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999B" w14:textId="73707A6D" w:rsidR="00A65920" w:rsidRDefault="00585AF5" w:rsidP="4230DB33">
      <w:pPr>
        <w:jc w:val="center"/>
        <w:rPr>
          <w:u w:val="single"/>
        </w:rPr>
      </w:pPr>
      <w:r w:rsidRPr="798AC273">
        <w:rPr>
          <w:u w:val="single"/>
        </w:rPr>
        <w:t xml:space="preserve">Class 5 maths links (w/c </w:t>
      </w:r>
      <w:r w:rsidR="00010A2E">
        <w:rPr>
          <w:u w:val="single"/>
        </w:rPr>
        <w:t>25</w:t>
      </w:r>
      <w:r w:rsidRPr="798AC273">
        <w:rPr>
          <w:u w:val="single"/>
        </w:rPr>
        <w:t>/01/21)</w:t>
      </w:r>
    </w:p>
    <w:p w14:paraId="54A225F5" w14:textId="02A5216F" w:rsidR="004315F2" w:rsidRDefault="00585AF5" w:rsidP="00010A2E">
      <w:pPr>
        <w:rPr>
          <w:b/>
          <w:bCs/>
          <w:u w:val="single"/>
        </w:rPr>
      </w:pPr>
      <w:r w:rsidRPr="798AC273">
        <w:rPr>
          <w:b/>
          <w:bCs/>
          <w:u w:val="single"/>
        </w:rPr>
        <w:t>Monday</w:t>
      </w:r>
      <w:r w:rsidR="004315F2">
        <w:rPr>
          <w:b/>
          <w:bCs/>
          <w:u w:val="single"/>
        </w:rPr>
        <w:t xml:space="preserve"> – </w:t>
      </w:r>
      <w:r w:rsidR="00010A2E">
        <w:rPr>
          <w:b/>
          <w:bCs/>
          <w:u w:val="single"/>
        </w:rPr>
        <w:t>Improper fractions to mixed numbers</w:t>
      </w:r>
    </w:p>
    <w:p w14:paraId="66170343" w14:textId="087B64BE" w:rsidR="3BE5F232" w:rsidRDefault="3BE5F232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r w:rsidR="00010A2E" w:rsidRPr="00010A2E">
        <w:t>https://vimeo.com/498991812</w:t>
      </w:r>
    </w:p>
    <w:p w14:paraId="3EE54743" w14:textId="37C9A345" w:rsidR="3BE5F232" w:rsidRDefault="3BE5F232" w:rsidP="798AC273">
      <w:r>
        <w:t>Task -</w:t>
      </w:r>
      <w:r w:rsidR="004315F2">
        <w:t xml:space="preserve"> </w:t>
      </w:r>
      <w:hyperlink r:id="rId5" w:history="1">
        <w:r w:rsidR="003341A4" w:rsidRPr="006A2E9A">
          <w:rPr>
            <w:rStyle w:val="Hyperlink"/>
          </w:rPr>
          <w:t>https://resources.whiterosemaths.com/wp-content/uploads/2019/12/Y5-Spring-Block-2-WO2-Improper-to-mixed-numbers-2019.pdf</w:t>
        </w:r>
      </w:hyperlink>
      <w:r w:rsidR="003341A4">
        <w:t xml:space="preserve"> </w:t>
      </w:r>
    </w:p>
    <w:p w14:paraId="552D5594" w14:textId="558EB251" w:rsidR="3BE5F232" w:rsidRDefault="3BE5F232" w:rsidP="798AC273">
      <w:r>
        <w:t>Answers-</w:t>
      </w:r>
      <w:r w:rsidR="004315F2">
        <w:t xml:space="preserve"> </w:t>
      </w:r>
      <w:hyperlink r:id="rId6" w:history="1">
        <w:r w:rsidR="00010A2E" w:rsidRPr="00F949C1">
          <w:rPr>
            <w:rStyle w:val="Hyperlink"/>
          </w:rPr>
          <w:t>https://resources.whiterosemaths.com/wp-content/uploads/2020/08/Y5-Spring-Block-2-ANS2-Improper-to-mixed-numbers-2019.pdf</w:t>
        </w:r>
      </w:hyperlink>
      <w:r w:rsidR="00010A2E">
        <w:t xml:space="preserve"> </w:t>
      </w:r>
    </w:p>
    <w:p w14:paraId="5119F712" w14:textId="0D7600BA" w:rsidR="004315F2" w:rsidRPr="00585AF5" w:rsidRDefault="00585AF5" w:rsidP="00010A2E">
      <w:pPr>
        <w:rPr>
          <w:b/>
          <w:u w:val="single"/>
        </w:rPr>
      </w:pPr>
      <w:r w:rsidRPr="798AC273">
        <w:rPr>
          <w:b/>
          <w:bCs/>
          <w:u w:val="single"/>
        </w:rPr>
        <w:t>Tuesday</w:t>
      </w:r>
      <w:r w:rsidR="004315F2">
        <w:rPr>
          <w:b/>
          <w:bCs/>
          <w:u w:val="single"/>
        </w:rPr>
        <w:t xml:space="preserve"> – </w:t>
      </w:r>
      <w:r w:rsidR="00010A2E">
        <w:rPr>
          <w:b/>
          <w:bCs/>
          <w:u w:val="single"/>
        </w:rPr>
        <w:t>Mixed numbers to improper fractions</w:t>
      </w:r>
    </w:p>
    <w:p w14:paraId="2E109C4D" w14:textId="5F8D8ADE" w:rsidR="289DE6E9" w:rsidRDefault="289DE6E9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7" w:history="1">
        <w:r w:rsidR="00010A2E" w:rsidRPr="00F949C1">
          <w:rPr>
            <w:rStyle w:val="Hyperlink"/>
          </w:rPr>
          <w:t>https://vimeo.com/500361175</w:t>
        </w:r>
      </w:hyperlink>
      <w:r w:rsidR="00010A2E">
        <w:t xml:space="preserve"> </w:t>
      </w:r>
    </w:p>
    <w:p w14:paraId="67F8C8F8" w14:textId="034A961A" w:rsidR="289DE6E9" w:rsidRDefault="289DE6E9" w:rsidP="798AC273">
      <w:r>
        <w:t xml:space="preserve">Task - </w:t>
      </w:r>
      <w:hyperlink r:id="rId8" w:history="1">
        <w:r w:rsidR="003341A4" w:rsidRPr="006A2E9A">
          <w:rPr>
            <w:rStyle w:val="Hyperlink"/>
          </w:rPr>
          <w:t>https://resources.whiterosemaths.com/wp-content/uploads/2019/12/Y5-Spring-Block-2-WO3-Mixed-numbers-to-improper-fractions-2019.pdf</w:t>
        </w:r>
      </w:hyperlink>
      <w:r w:rsidR="003341A4">
        <w:t xml:space="preserve"> </w:t>
      </w:r>
    </w:p>
    <w:p w14:paraId="1AF6C192" w14:textId="71ADF6E4" w:rsidR="289DE6E9" w:rsidRDefault="289DE6E9" w:rsidP="798AC273">
      <w:r>
        <w:t>Answers -</w:t>
      </w:r>
      <w:r w:rsidR="004315F2">
        <w:t xml:space="preserve"> </w:t>
      </w:r>
      <w:hyperlink r:id="rId9" w:history="1">
        <w:r w:rsidR="00010A2E" w:rsidRPr="00F949C1">
          <w:rPr>
            <w:rStyle w:val="Hyperlink"/>
          </w:rPr>
          <w:t>https://resources.whiterosemaths.com/wp-content/uploads/2021/01/Y5-Spring-Block-2-ANS3-Mixed-numbers-to-improper-fractions-2019.pdf</w:t>
        </w:r>
      </w:hyperlink>
      <w:r w:rsidR="00010A2E">
        <w:t xml:space="preserve"> </w:t>
      </w:r>
    </w:p>
    <w:p w14:paraId="57E73089" w14:textId="447A8071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Wednesday </w:t>
      </w:r>
      <w:r w:rsidR="004315F2">
        <w:rPr>
          <w:b/>
          <w:bCs/>
          <w:u w:val="single"/>
        </w:rPr>
        <w:t xml:space="preserve">– </w:t>
      </w:r>
      <w:r w:rsidR="00010A2E">
        <w:rPr>
          <w:b/>
          <w:bCs/>
          <w:u w:val="single"/>
        </w:rPr>
        <w:t>Number sequences</w:t>
      </w:r>
    </w:p>
    <w:p w14:paraId="40CC1E86" w14:textId="69853FF5" w:rsidR="2E37A244" w:rsidRDefault="2E37A244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10" w:history="1">
        <w:r w:rsidR="00010A2E" w:rsidRPr="00F949C1">
          <w:rPr>
            <w:rStyle w:val="Hyperlink"/>
          </w:rPr>
          <w:t>https://vimeo.com/500361688</w:t>
        </w:r>
      </w:hyperlink>
      <w:r w:rsidR="00010A2E">
        <w:t xml:space="preserve"> </w:t>
      </w:r>
    </w:p>
    <w:p w14:paraId="4C77E65E" w14:textId="3A1B0A84" w:rsidR="2E37A244" w:rsidRDefault="2E37A244" w:rsidP="798AC273">
      <w:r>
        <w:t>Task -</w:t>
      </w:r>
      <w:r w:rsidR="004315F2">
        <w:t xml:space="preserve"> </w:t>
      </w:r>
      <w:hyperlink r:id="rId11" w:history="1">
        <w:r w:rsidR="003341A4" w:rsidRPr="006A2E9A">
          <w:rPr>
            <w:rStyle w:val="Hyperlink"/>
          </w:rPr>
          <w:t>https://resources.whiterosemaths.com/wp-content/uploads/2019/12/Y5-Spring-Block-2-WO4-Number-sequences-2019.pdf</w:t>
        </w:r>
      </w:hyperlink>
      <w:r w:rsidR="003341A4">
        <w:t xml:space="preserve"> </w:t>
      </w:r>
    </w:p>
    <w:p w14:paraId="3CB398E2" w14:textId="218C562C" w:rsidR="2E37A244" w:rsidRDefault="2E37A244" w:rsidP="798AC273">
      <w:r>
        <w:t>Answers -</w:t>
      </w:r>
      <w:r w:rsidR="004315F2">
        <w:t xml:space="preserve"> </w:t>
      </w:r>
      <w:hyperlink r:id="rId12" w:history="1">
        <w:r w:rsidR="00010A2E" w:rsidRPr="00F949C1">
          <w:rPr>
            <w:rStyle w:val="Hyperlink"/>
          </w:rPr>
          <w:t>https://resources.whiterosemaths.com/wp-content/uploads/2019/12/Y5-Spring-Block-2-ANS4-Number-sequences-2019.pdf</w:t>
        </w:r>
      </w:hyperlink>
      <w:r w:rsidR="00010A2E">
        <w:t xml:space="preserve"> </w:t>
      </w:r>
    </w:p>
    <w:p w14:paraId="2CAE9FF5" w14:textId="0EF8187E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Thursday </w:t>
      </w:r>
      <w:r w:rsidR="004315F2">
        <w:rPr>
          <w:b/>
          <w:bCs/>
          <w:u w:val="single"/>
        </w:rPr>
        <w:t xml:space="preserve">– </w:t>
      </w:r>
      <w:r w:rsidR="00010A2E">
        <w:rPr>
          <w:b/>
          <w:bCs/>
          <w:u w:val="single"/>
        </w:rPr>
        <w:t>Compare and order fractions</w:t>
      </w:r>
    </w:p>
    <w:p w14:paraId="4219A970" w14:textId="575825A3" w:rsidR="00010A2E" w:rsidRPr="00010A2E" w:rsidRDefault="05B725A9" w:rsidP="798AC273">
      <w:r>
        <w:t xml:space="preserve">Video </w:t>
      </w:r>
      <w:r w:rsidR="00010A2E">
        <w:t>– (1)</w:t>
      </w:r>
      <w:r w:rsidR="004315F2">
        <w:t xml:space="preserve"> </w:t>
      </w:r>
      <w:hyperlink r:id="rId13" w:history="1">
        <w:r w:rsidR="00010A2E" w:rsidRPr="00F949C1">
          <w:rPr>
            <w:rStyle w:val="Hyperlink"/>
          </w:rPr>
          <w:t>https://vimeo.com/500362215</w:t>
        </w:r>
      </w:hyperlink>
      <w:r w:rsidR="00010A2E">
        <w:t xml:space="preserve"> (2) </w:t>
      </w:r>
      <w:hyperlink r:id="rId14" w:history="1">
        <w:r w:rsidR="00010A2E" w:rsidRPr="00F949C1">
          <w:rPr>
            <w:rStyle w:val="Hyperlink"/>
          </w:rPr>
          <w:t>https://vimeo.com/500382050</w:t>
        </w:r>
      </w:hyperlink>
      <w:r w:rsidR="00010A2E">
        <w:t xml:space="preserve"> </w:t>
      </w:r>
    </w:p>
    <w:p w14:paraId="33F1E7A0" w14:textId="665409BD" w:rsidR="05B725A9" w:rsidRDefault="05B725A9" w:rsidP="798AC273">
      <w:r>
        <w:t xml:space="preserve">Task - </w:t>
      </w:r>
      <w:hyperlink r:id="rId15" w:history="1">
        <w:r w:rsidR="003341A4" w:rsidRPr="006A2E9A">
          <w:rPr>
            <w:rStyle w:val="Hyperlink"/>
          </w:rPr>
          <w:t>https://resources.whiterosemaths.com/wp-content/uploads/2019/12/Y5-Spring-Block-2-WO5-Compare-and-order-fractions-less-than-1-2019.pdf</w:t>
        </w:r>
      </w:hyperlink>
      <w:r w:rsidR="003341A4">
        <w:t xml:space="preserve"> </w:t>
      </w:r>
      <w:bookmarkStart w:id="0" w:name="_GoBack"/>
      <w:bookmarkEnd w:id="0"/>
    </w:p>
    <w:p w14:paraId="76EC0744" w14:textId="25F11C6C" w:rsidR="05B725A9" w:rsidRDefault="05B725A9" w:rsidP="798AC273">
      <w:r>
        <w:t>Answers -</w:t>
      </w:r>
      <w:r w:rsidR="004315F2">
        <w:t xml:space="preserve"> </w:t>
      </w:r>
      <w:hyperlink r:id="rId16" w:history="1">
        <w:r w:rsidR="00010A2E" w:rsidRPr="00F949C1">
          <w:rPr>
            <w:rStyle w:val="Hyperlink"/>
          </w:rPr>
          <w:t>https://resources.whiterosemaths.com/wp-content/uploads/2020/08/Y5-Spring-Block-2-ANS5-Compare-and-order-fractions-less-than-1-2019.pdf</w:t>
        </w:r>
      </w:hyperlink>
      <w:r w:rsidR="00010A2E">
        <w:t xml:space="preserve"> </w:t>
      </w:r>
    </w:p>
    <w:sectPr w:rsidR="05B7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5"/>
    <w:rsid w:val="00010A2E"/>
    <w:rsid w:val="003341A4"/>
    <w:rsid w:val="00360024"/>
    <w:rsid w:val="004315F2"/>
    <w:rsid w:val="00585AF5"/>
    <w:rsid w:val="00A65920"/>
    <w:rsid w:val="05B725A9"/>
    <w:rsid w:val="289DE6E9"/>
    <w:rsid w:val="2E37A244"/>
    <w:rsid w:val="3BE5F232"/>
    <w:rsid w:val="4230DB33"/>
    <w:rsid w:val="56A447E9"/>
    <w:rsid w:val="65269856"/>
    <w:rsid w:val="7298CBF4"/>
    <w:rsid w:val="798AC273"/>
    <w:rsid w:val="7F0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19/12/Y5-Spring-Block-2-WO3-Mixed-numbers-to-improper-fractions-2019.pdf" TargetMode="External"/><Relationship Id="rId13" Type="http://schemas.openxmlformats.org/officeDocument/2006/relationships/hyperlink" Target="https://vimeo.com/5003622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500361175" TargetMode="External"/><Relationship Id="rId12" Type="http://schemas.openxmlformats.org/officeDocument/2006/relationships/hyperlink" Target="https://resources.whiterosemaths.com/wp-content/uploads/2019/12/Y5-Spring-Block-2-ANS4-Number-sequences-20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ources.whiterosemaths.com/wp-content/uploads/2020/08/Y5-Spring-Block-2-ANS5-Compare-and-order-fractions-less-than-1-20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ources.whiterosemaths.com/wp-content/uploads/2020/08/Y5-Spring-Block-2-ANS2-Improper-to-mixed-numbers-2019.pdf" TargetMode="External"/><Relationship Id="rId11" Type="http://schemas.openxmlformats.org/officeDocument/2006/relationships/hyperlink" Target="https://resources.whiterosemaths.com/wp-content/uploads/2019/12/Y5-Spring-Block-2-WO4-Number-sequences-2019.pdf" TargetMode="External"/><Relationship Id="rId5" Type="http://schemas.openxmlformats.org/officeDocument/2006/relationships/hyperlink" Target="https://resources.whiterosemaths.com/wp-content/uploads/2019/12/Y5-Spring-Block-2-WO2-Improper-to-mixed-numbers-2019.pdf" TargetMode="External"/><Relationship Id="rId15" Type="http://schemas.openxmlformats.org/officeDocument/2006/relationships/hyperlink" Target="https://resources.whiterosemaths.com/wp-content/uploads/2019/12/Y5-Spring-Block-2-WO5-Compare-and-order-fractions-less-than-1-2019.pdf" TargetMode="External"/><Relationship Id="rId10" Type="http://schemas.openxmlformats.org/officeDocument/2006/relationships/hyperlink" Target="https://vimeo.com/500361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hiterosemaths.com/wp-content/uploads/2021/01/Y5-Spring-Block-2-ANS3-Mixed-numbers-to-improper-fractions-2019.pdf" TargetMode="External"/><Relationship Id="rId14" Type="http://schemas.openxmlformats.org/officeDocument/2006/relationships/hyperlink" Target="https://vimeo.com/50038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8994-B2E3-47AF-AD34-C9FE03D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Georgia Hutchinson</cp:lastModifiedBy>
  <cp:revision>8</cp:revision>
  <dcterms:created xsi:type="dcterms:W3CDTF">2021-01-05T13:19:00Z</dcterms:created>
  <dcterms:modified xsi:type="dcterms:W3CDTF">2021-01-19T11:58:00Z</dcterms:modified>
</cp:coreProperties>
</file>