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F1249F" w:rsidRDefault="00F1249F" w:rsidP="00FF237B">
      <w:pPr>
        <w:framePr w:hSpace="180" w:wrap="around" w:vAnchor="text" w:hAnchor="page" w:x="867" w:y="-150"/>
        <w:jc w:val="both"/>
      </w:pPr>
      <w:r>
        <w:object w:dxaOrig="3825" w:dyaOrig="3648" w14:anchorId="5C4C44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62.25pt" o:ole="">
            <v:imagedata r:id="rId7" o:title=""/>
          </v:shape>
          <o:OLEObject Type="Embed" ProgID="Word.Picture.8" ShapeID="_x0000_i1025" DrawAspect="Content" ObjectID="_1622271519" r:id="rId8"/>
        </w:object>
      </w:r>
    </w:p>
    <w:p w14:paraId="0A37501D" w14:textId="77777777" w:rsidR="00E55B6E" w:rsidRDefault="00E55B6E" w:rsidP="00FF237B">
      <w:pPr>
        <w:tabs>
          <w:tab w:val="right" w:pos="7920"/>
        </w:tabs>
        <w:jc w:val="both"/>
        <w:rPr>
          <w:rFonts w:ascii="Arial" w:hAnsi="Arial"/>
          <w:sz w:val="24"/>
        </w:rPr>
      </w:pPr>
    </w:p>
    <w:p w14:paraId="2204514D" w14:textId="77777777" w:rsidR="00E41E4D" w:rsidRPr="00302DD0" w:rsidRDefault="00302DD0" w:rsidP="00FF237B">
      <w:pPr>
        <w:tabs>
          <w:tab w:val="right" w:pos="7920"/>
        </w:tabs>
        <w:jc w:val="center"/>
        <w:rPr>
          <w:rFonts w:ascii="Arial" w:hAnsi="Arial"/>
          <w:sz w:val="44"/>
          <w:szCs w:val="44"/>
        </w:rPr>
      </w:pPr>
      <w:r w:rsidRPr="00302DD0">
        <w:rPr>
          <w:rFonts w:ascii="Arial" w:hAnsi="Arial"/>
          <w:sz w:val="44"/>
          <w:szCs w:val="44"/>
        </w:rPr>
        <w:t>Mill Lane Community Primary School</w:t>
      </w:r>
    </w:p>
    <w:p w14:paraId="0156690D" w14:textId="77777777" w:rsidR="00302DD0" w:rsidRDefault="00302DD0" w:rsidP="00FF237B">
      <w:pPr>
        <w:tabs>
          <w:tab w:val="right" w:pos="7920"/>
        </w:tabs>
        <w:jc w:val="center"/>
        <w:rPr>
          <w:rFonts w:ascii="Arial" w:hAnsi="Arial"/>
          <w:sz w:val="44"/>
          <w:szCs w:val="44"/>
        </w:rPr>
      </w:pPr>
      <w:r w:rsidRPr="00302DD0">
        <w:rPr>
          <w:rFonts w:ascii="Arial" w:hAnsi="Arial"/>
          <w:sz w:val="44"/>
          <w:szCs w:val="44"/>
        </w:rPr>
        <w:t>Forest School</w:t>
      </w:r>
    </w:p>
    <w:p w14:paraId="5DAB6C7B" w14:textId="77777777" w:rsidR="00302DD0" w:rsidRDefault="00302DD0" w:rsidP="00FF237B">
      <w:pPr>
        <w:tabs>
          <w:tab w:val="right" w:pos="7920"/>
        </w:tabs>
        <w:jc w:val="both"/>
        <w:rPr>
          <w:rFonts w:ascii="Arial" w:hAnsi="Arial"/>
          <w:sz w:val="44"/>
          <w:szCs w:val="44"/>
        </w:rPr>
      </w:pPr>
    </w:p>
    <w:p w14:paraId="02EB378F" w14:textId="77777777" w:rsidR="00302DD0" w:rsidRDefault="00302DD0" w:rsidP="00FF237B">
      <w:pPr>
        <w:tabs>
          <w:tab w:val="right" w:pos="7920"/>
        </w:tabs>
        <w:jc w:val="both"/>
        <w:rPr>
          <w:rFonts w:ascii="Arial" w:hAnsi="Arial"/>
          <w:sz w:val="28"/>
          <w:szCs w:val="28"/>
        </w:rPr>
      </w:pPr>
    </w:p>
    <w:p w14:paraId="400385C1" w14:textId="77777777" w:rsidR="00302DD0" w:rsidRPr="00D13720" w:rsidRDefault="00E11BCC" w:rsidP="00FF237B">
      <w:pPr>
        <w:tabs>
          <w:tab w:val="right" w:pos="7920"/>
        </w:tabs>
        <w:spacing w:line="276" w:lineRule="auto"/>
        <w:jc w:val="both"/>
        <w:rPr>
          <w:rFonts w:ascii="Arial" w:hAnsi="Arial" w:cs="Arial"/>
          <w:b/>
          <w:sz w:val="28"/>
          <w:szCs w:val="28"/>
        </w:rPr>
      </w:pPr>
      <w:r w:rsidRPr="00D13720">
        <w:rPr>
          <w:rFonts w:ascii="Arial" w:hAnsi="Arial" w:cs="Arial"/>
          <w:b/>
          <w:sz w:val="28"/>
          <w:szCs w:val="28"/>
        </w:rPr>
        <w:t>Behaviour Policy</w:t>
      </w:r>
    </w:p>
    <w:p w14:paraId="6A05A809" w14:textId="77777777" w:rsidR="00E11BCC" w:rsidRPr="004343FF" w:rsidRDefault="00E11BCC" w:rsidP="00FF237B">
      <w:pPr>
        <w:tabs>
          <w:tab w:val="right" w:pos="7920"/>
        </w:tabs>
        <w:spacing w:line="276" w:lineRule="auto"/>
        <w:jc w:val="both"/>
        <w:rPr>
          <w:rFonts w:ascii="Arial" w:hAnsi="Arial" w:cs="Arial"/>
          <w:sz w:val="28"/>
          <w:szCs w:val="28"/>
        </w:rPr>
      </w:pPr>
    </w:p>
    <w:p w14:paraId="5A67EAAF" w14:textId="77777777" w:rsidR="00D42810" w:rsidRDefault="00C038CC" w:rsidP="00FF237B">
      <w:pPr>
        <w:tabs>
          <w:tab w:val="right" w:pos="7920"/>
        </w:tabs>
        <w:spacing w:line="276" w:lineRule="auto"/>
        <w:jc w:val="both"/>
        <w:rPr>
          <w:rFonts w:ascii="Arial" w:eastAsiaTheme="minorHAnsi" w:hAnsi="Arial" w:cs="Arial"/>
          <w:color w:val="0000FF" w:themeColor="hyperlink"/>
          <w:sz w:val="24"/>
          <w:szCs w:val="24"/>
          <w:u w:val="single"/>
        </w:rPr>
      </w:pPr>
      <w:r w:rsidRPr="00C038CC">
        <w:rPr>
          <w:rFonts w:ascii="Arial" w:eastAsiaTheme="minorHAnsi" w:hAnsi="Arial" w:cs="Arial"/>
          <w:sz w:val="24"/>
          <w:szCs w:val="24"/>
        </w:rPr>
        <w:t xml:space="preserve">This documentation runs alongside the relevant whole school policies which can be viewed in full at </w:t>
      </w:r>
      <w:hyperlink r:id="rId9" w:history="1">
        <w:r w:rsidRPr="00C038CC">
          <w:rPr>
            <w:rFonts w:ascii="Arial" w:eastAsiaTheme="minorHAnsi" w:hAnsi="Arial" w:cs="Arial"/>
            <w:color w:val="0000FF" w:themeColor="hyperlink"/>
            <w:sz w:val="24"/>
            <w:szCs w:val="24"/>
            <w:u w:val="single"/>
          </w:rPr>
          <w:t>http://www.mill-lane.oxon.sch.uk/website/policies/3739</w:t>
        </w:r>
      </w:hyperlink>
    </w:p>
    <w:p w14:paraId="5A39BBE3" w14:textId="77777777" w:rsidR="00C038CC" w:rsidRPr="004343FF" w:rsidRDefault="00C038CC" w:rsidP="00FF237B">
      <w:pPr>
        <w:tabs>
          <w:tab w:val="right" w:pos="7920"/>
        </w:tabs>
        <w:spacing w:line="276" w:lineRule="auto"/>
        <w:jc w:val="both"/>
        <w:rPr>
          <w:rFonts w:ascii="Arial" w:hAnsi="Arial" w:cs="Arial"/>
          <w:sz w:val="28"/>
          <w:szCs w:val="28"/>
        </w:rPr>
      </w:pPr>
    </w:p>
    <w:p w14:paraId="55337837" w14:textId="77777777" w:rsidR="00C038CC" w:rsidRPr="00D13720" w:rsidRDefault="00C038CC" w:rsidP="00D13720">
      <w:pPr>
        <w:tabs>
          <w:tab w:val="right" w:pos="7920"/>
        </w:tabs>
        <w:spacing w:line="360" w:lineRule="auto"/>
        <w:jc w:val="both"/>
        <w:rPr>
          <w:rFonts w:ascii="Arial" w:hAnsi="Arial" w:cs="Arial"/>
          <w:b/>
          <w:sz w:val="24"/>
          <w:szCs w:val="24"/>
        </w:rPr>
      </w:pPr>
      <w:r w:rsidRPr="00D13720">
        <w:rPr>
          <w:rFonts w:ascii="Arial" w:hAnsi="Arial" w:cs="Arial"/>
          <w:b/>
          <w:sz w:val="24"/>
          <w:szCs w:val="24"/>
        </w:rPr>
        <w:t xml:space="preserve">Mill Lane Forest School </w:t>
      </w:r>
      <w:r w:rsidR="00E11BCC" w:rsidRPr="00D13720">
        <w:rPr>
          <w:rFonts w:ascii="Arial" w:hAnsi="Arial" w:cs="Arial"/>
          <w:b/>
          <w:sz w:val="24"/>
          <w:szCs w:val="24"/>
        </w:rPr>
        <w:t xml:space="preserve">aims to: </w:t>
      </w:r>
    </w:p>
    <w:p w14:paraId="54955D36" w14:textId="77777777" w:rsidR="00D13720" w:rsidRPr="00D13720" w:rsidRDefault="00D13720" w:rsidP="089DA15A">
      <w:pPr>
        <w:tabs>
          <w:tab w:val="right" w:pos="7920"/>
        </w:tabs>
        <w:spacing w:line="360" w:lineRule="auto"/>
        <w:jc w:val="both"/>
        <w:rPr>
          <w:rFonts w:ascii="Arial" w:hAnsi="Arial" w:cs="Arial"/>
          <w:sz w:val="24"/>
          <w:szCs w:val="24"/>
        </w:rPr>
      </w:pPr>
      <w:r>
        <w:rPr>
          <w:rFonts w:ascii="Arial" w:hAnsi="Arial" w:cs="Arial"/>
          <w:noProof/>
          <w:sz w:val="28"/>
          <w:szCs w:val="28"/>
          <w:lang w:eastAsia="en-GB"/>
        </w:rPr>
        <w:drawing>
          <wp:anchor distT="0" distB="0" distL="114300" distR="114300" simplePos="0" relativeHeight="251658240" behindDoc="0" locked="0" layoutInCell="1" allowOverlap="1" wp14:anchorId="165412C5" wp14:editId="3260BD59">
            <wp:simplePos x="0" y="0"/>
            <wp:positionH relativeFrom="column">
              <wp:posOffset>3498850</wp:posOffset>
            </wp:positionH>
            <wp:positionV relativeFrom="paragraph">
              <wp:posOffset>208280</wp:posOffset>
            </wp:positionV>
            <wp:extent cx="2654300" cy="1990725"/>
            <wp:effectExtent l="0" t="0" r="0" b="9525"/>
            <wp:wrapSquare wrapText="bothSides"/>
            <wp:docPr id="1" name="Picture 1" descr="F:\2016\Forest School\Photos\New Logs for school\DSCN49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16\Forest School\Photos\New Logs for school\DSCN494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430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3720">
        <w:rPr>
          <w:rFonts w:ascii="Arial" w:hAnsi="Arial" w:cs="Arial"/>
          <w:sz w:val="24"/>
          <w:szCs w:val="24"/>
        </w:rPr>
        <w:t xml:space="preserve">Develop children’s ability to be independent and motivated to learn whilst always maintaining a safe environment. </w:t>
      </w:r>
    </w:p>
    <w:p w14:paraId="503DE8EA" w14:textId="77777777" w:rsidR="00C038CC" w:rsidRPr="00D13720" w:rsidRDefault="00E11BCC" w:rsidP="00D13720">
      <w:pPr>
        <w:tabs>
          <w:tab w:val="right" w:pos="7920"/>
        </w:tabs>
        <w:spacing w:line="360" w:lineRule="auto"/>
        <w:jc w:val="both"/>
        <w:rPr>
          <w:rFonts w:ascii="Arial" w:hAnsi="Arial" w:cs="Arial"/>
          <w:sz w:val="24"/>
          <w:szCs w:val="24"/>
        </w:rPr>
      </w:pPr>
      <w:r w:rsidRPr="00D13720">
        <w:rPr>
          <w:rFonts w:ascii="Arial" w:hAnsi="Arial" w:cs="Arial"/>
          <w:sz w:val="24"/>
          <w:szCs w:val="24"/>
        </w:rPr>
        <w:sym w:font="Symbol" w:char="F0B7"/>
      </w:r>
      <w:r w:rsidRPr="00D13720">
        <w:rPr>
          <w:rFonts w:ascii="Arial" w:hAnsi="Arial" w:cs="Arial"/>
          <w:sz w:val="24"/>
          <w:szCs w:val="24"/>
        </w:rPr>
        <w:t xml:space="preserve"> Ensure children know what is expected of them, so they are free to develop their play without fear of being hurt or hindered by anyone else. </w:t>
      </w:r>
    </w:p>
    <w:p w14:paraId="3EE8FAEC" w14:textId="77777777" w:rsidR="00E16734" w:rsidRPr="00D13720" w:rsidRDefault="00E11BCC" w:rsidP="00D13720">
      <w:pPr>
        <w:tabs>
          <w:tab w:val="right" w:pos="7920"/>
        </w:tabs>
        <w:spacing w:line="360" w:lineRule="auto"/>
        <w:jc w:val="both"/>
        <w:rPr>
          <w:rFonts w:ascii="Arial" w:hAnsi="Arial" w:cs="Arial"/>
          <w:sz w:val="24"/>
          <w:szCs w:val="24"/>
        </w:rPr>
      </w:pPr>
      <w:r w:rsidRPr="00D13720">
        <w:rPr>
          <w:rFonts w:ascii="Arial" w:hAnsi="Arial" w:cs="Arial"/>
          <w:sz w:val="24"/>
          <w:szCs w:val="24"/>
        </w:rPr>
        <w:sym w:font="Symbol" w:char="F0B7"/>
      </w:r>
      <w:r w:rsidRPr="00D13720">
        <w:rPr>
          <w:rFonts w:ascii="Arial" w:hAnsi="Arial" w:cs="Arial"/>
          <w:sz w:val="24"/>
          <w:szCs w:val="24"/>
        </w:rPr>
        <w:t xml:space="preserve"> Promote in children, an awareness, respect and care for other individuals and for the natural environment. </w:t>
      </w:r>
    </w:p>
    <w:p w14:paraId="25019987" w14:textId="77777777" w:rsidR="00E16734" w:rsidRPr="00D13720" w:rsidRDefault="00E11BCC" w:rsidP="00D13720">
      <w:pPr>
        <w:tabs>
          <w:tab w:val="right" w:pos="7920"/>
        </w:tabs>
        <w:spacing w:line="360" w:lineRule="auto"/>
        <w:jc w:val="both"/>
        <w:rPr>
          <w:rFonts w:ascii="Arial" w:hAnsi="Arial" w:cs="Arial"/>
          <w:sz w:val="24"/>
          <w:szCs w:val="24"/>
        </w:rPr>
      </w:pPr>
      <w:r w:rsidRPr="00D13720">
        <w:rPr>
          <w:rFonts w:ascii="Arial" w:hAnsi="Arial" w:cs="Arial"/>
          <w:sz w:val="24"/>
          <w:szCs w:val="24"/>
        </w:rPr>
        <w:sym w:font="Symbol" w:char="F0B7"/>
      </w:r>
      <w:r w:rsidRPr="00D13720">
        <w:rPr>
          <w:rFonts w:ascii="Arial" w:hAnsi="Arial" w:cs="Arial"/>
          <w:sz w:val="24"/>
          <w:szCs w:val="24"/>
        </w:rPr>
        <w:t xml:space="preserve"> Reinforce collaborative behaviour. </w:t>
      </w:r>
    </w:p>
    <w:p w14:paraId="09C56105" w14:textId="77777777" w:rsidR="00E16734" w:rsidRPr="00D13720" w:rsidRDefault="00E11BCC" w:rsidP="00D13720">
      <w:pPr>
        <w:tabs>
          <w:tab w:val="right" w:pos="7920"/>
        </w:tabs>
        <w:spacing w:line="360" w:lineRule="auto"/>
        <w:jc w:val="both"/>
        <w:rPr>
          <w:rFonts w:ascii="Arial" w:hAnsi="Arial" w:cs="Arial"/>
          <w:sz w:val="24"/>
          <w:szCs w:val="24"/>
        </w:rPr>
      </w:pPr>
      <w:r w:rsidRPr="00D13720">
        <w:rPr>
          <w:rFonts w:ascii="Arial" w:hAnsi="Arial" w:cs="Arial"/>
          <w:sz w:val="24"/>
          <w:szCs w:val="24"/>
        </w:rPr>
        <w:sym w:font="Symbol" w:char="F0B7"/>
      </w:r>
      <w:r w:rsidRPr="00D13720">
        <w:rPr>
          <w:rFonts w:ascii="Arial" w:hAnsi="Arial" w:cs="Arial"/>
          <w:sz w:val="24"/>
          <w:szCs w:val="24"/>
        </w:rPr>
        <w:t xml:space="preserve"> Develop continuity of expectations and of approach to behaviour management both inside and outside the setting. </w:t>
      </w:r>
    </w:p>
    <w:p w14:paraId="00F601FF" w14:textId="77777777" w:rsidR="00E16734" w:rsidRPr="00D13720" w:rsidRDefault="00E11BCC" w:rsidP="00D13720">
      <w:pPr>
        <w:tabs>
          <w:tab w:val="right" w:pos="7920"/>
        </w:tabs>
        <w:spacing w:line="360" w:lineRule="auto"/>
        <w:jc w:val="both"/>
        <w:rPr>
          <w:rFonts w:ascii="Arial" w:hAnsi="Arial" w:cs="Arial"/>
          <w:sz w:val="24"/>
          <w:szCs w:val="24"/>
        </w:rPr>
      </w:pPr>
      <w:r w:rsidRPr="00D13720">
        <w:rPr>
          <w:rFonts w:ascii="Arial" w:hAnsi="Arial" w:cs="Arial"/>
          <w:sz w:val="24"/>
          <w:szCs w:val="24"/>
        </w:rPr>
        <w:sym w:font="Symbol" w:char="F0B7"/>
      </w:r>
      <w:r w:rsidRPr="00D13720">
        <w:rPr>
          <w:rFonts w:ascii="Arial" w:hAnsi="Arial" w:cs="Arial"/>
          <w:sz w:val="24"/>
          <w:szCs w:val="24"/>
        </w:rPr>
        <w:t xml:space="preserve"> Develop awareness of acceptable and responsible behaviour in an outdoor environment. </w:t>
      </w:r>
    </w:p>
    <w:p w14:paraId="21D896B7" w14:textId="77777777" w:rsidR="00E16734" w:rsidRPr="00D13720" w:rsidRDefault="00E11BCC" w:rsidP="00D13720">
      <w:pPr>
        <w:tabs>
          <w:tab w:val="right" w:pos="7920"/>
        </w:tabs>
        <w:spacing w:line="360" w:lineRule="auto"/>
        <w:jc w:val="both"/>
        <w:rPr>
          <w:rFonts w:ascii="Arial" w:hAnsi="Arial" w:cs="Arial"/>
          <w:sz w:val="24"/>
          <w:szCs w:val="24"/>
        </w:rPr>
      </w:pPr>
      <w:r w:rsidRPr="00D13720">
        <w:rPr>
          <w:rFonts w:ascii="Arial" w:hAnsi="Arial" w:cs="Arial"/>
          <w:sz w:val="24"/>
          <w:szCs w:val="24"/>
        </w:rPr>
        <w:sym w:font="Symbol" w:char="F0B7"/>
      </w:r>
      <w:r w:rsidRPr="00D13720">
        <w:rPr>
          <w:rFonts w:ascii="Arial" w:hAnsi="Arial" w:cs="Arial"/>
          <w:sz w:val="24"/>
          <w:szCs w:val="24"/>
        </w:rPr>
        <w:t xml:space="preserve"> Develop both children’s and adult’s sense of pride in their achievements. In order that these aims are achieved, expectations and standards of behaviour will be reinforced in the same way as during any other </w:t>
      </w:r>
      <w:r w:rsidR="00D13720" w:rsidRPr="00D13720">
        <w:rPr>
          <w:rFonts w:ascii="Arial" w:hAnsi="Arial" w:cs="Arial"/>
          <w:sz w:val="24"/>
          <w:szCs w:val="24"/>
        </w:rPr>
        <w:t xml:space="preserve">Mill Lane </w:t>
      </w:r>
      <w:r w:rsidRPr="00D13720">
        <w:rPr>
          <w:rFonts w:ascii="Arial" w:hAnsi="Arial" w:cs="Arial"/>
          <w:sz w:val="24"/>
          <w:szCs w:val="24"/>
        </w:rPr>
        <w:t xml:space="preserve">activity. </w:t>
      </w:r>
    </w:p>
    <w:p w14:paraId="72A3D3EC" w14:textId="77777777" w:rsidR="00E16734" w:rsidRPr="00D13720" w:rsidRDefault="00E16734" w:rsidP="00D13720">
      <w:pPr>
        <w:tabs>
          <w:tab w:val="right" w:pos="7920"/>
        </w:tabs>
        <w:spacing w:line="360" w:lineRule="auto"/>
        <w:jc w:val="both"/>
        <w:rPr>
          <w:rFonts w:ascii="Arial" w:hAnsi="Arial" w:cs="Arial"/>
          <w:sz w:val="24"/>
          <w:szCs w:val="24"/>
        </w:rPr>
      </w:pPr>
    </w:p>
    <w:p w14:paraId="0F56F269" w14:textId="77777777" w:rsidR="00E16734" w:rsidRPr="00D13720" w:rsidRDefault="00E11BCC" w:rsidP="00D13720">
      <w:pPr>
        <w:tabs>
          <w:tab w:val="right" w:pos="7920"/>
        </w:tabs>
        <w:spacing w:line="360" w:lineRule="auto"/>
        <w:jc w:val="both"/>
        <w:rPr>
          <w:rFonts w:ascii="Arial" w:hAnsi="Arial" w:cs="Arial"/>
          <w:b/>
          <w:sz w:val="24"/>
          <w:szCs w:val="24"/>
        </w:rPr>
      </w:pPr>
      <w:r w:rsidRPr="00D13720">
        <w:rPr>
          <w:rFonts w:ascii="Arial" w:hAnsi="Arial" w:cs="Arial"/>
          <w:b/>
          <w:sz w:val="24"/>
          <w:szCs w:val="24"/>
        </w:rPr>
        <w:t xml:space="preserve">The role of the forest school leader is to: </w:t>
      </w:r>
    </w:p>
    <w:p w14:paraId="0D0B940D" w14:textId="77777777" w:rsidR="00D13720" w:rsidRPr="00D13720" w:rsidRDefault="00D13720" w:rsidP="00D13720">
      <w:pPr>
        <w:tabs>
          <w:tab w:val="right" w:pos="7920"/>
        </w:tabs>
        <w:spacing w:line="360" w:lineRule="auto"/>
        <w:jc w:val="both"/>
        <w:rPr>
          <w:rFonts w:ascii="Arial" w:hAnsi="Arial" w:cs="Arial"/>
          <w:sz w:val="24"/>
          <w:szCs w:val="24"/>
        </w:rPr>
      </w:pPr>
    </w:p>
    <w:p w14:paraId="5C77FAB3" w14:textId="77777777" w:rsidR="00D13720" w:rsidRPr="00D13720" w:rsidRDefault="00D13720" w:rsidP="00D13720">
      <w:pPr>
        <w:tabs>
          <w:tab w:val="right" w:pos="7920"/>
        </w:tabs>
        <w:spacing w:line="360" w:lineRule="auto"/>
        <w:jc w:val="both"/>
        <w:rPr>
          <w:rFonts w:ascii="Arial" w:hAnsi="Arial" w:cs="Arial"/>
          <w:sz w:val="24"/>
          <w:szCs w:val="24"/>
        </w:rPr>
      </w:pPr>
      <w:r w:rsidRPr="00D13720">
        <w:rPr>
          <w:rFonts w:ascii="Arial" w:hAnsi="Arial" w:cs="Arial"/>
          <w:sz w:val="24"/>
          <w:szCs w:val="24"/>
        </w:rPr>
        <w:sym w:font="Symbol" w:char="F0B7"/>
      </w:r>
      <w:r w:rsidRPr="00D13720">
        <w:rPr>
          <w:rFonts w:ascii="Arial" w:hAnsi="Arial" w:cs="Arial"/>
          <w:sz w:val="24"/>
          <w:szCs w:val="24"/>
        </w:rPr>
        <w:t xml:space="preserve"> Provide a positive role model for the children and volunteers. </w:t>
      </w:r>
    </w:p>
    <w:p w14:paraId="6ABF5E91" w14:textId="77777777" w:rsidR="00E16734" w:rsidRPr="00D13720" w:rsidRDefault="00D13720" w:rsidP="00D13720">
      <w:pPr>
        <w:tabs>
          <w:tab w:val="right" w:pos="7920"/>
        </w:tabs>
        <w:spacing w:line="360" w:lineRule="auto"/>
        <w:jc w:val="both"/>
        <w:rPr>
          <w:rFonts w:ascii="Arial" w:hAnsi="Arial" w:cs="Arial"/>
          <w:sz w:val="24"/>
          <w:szCs w:val="24"/>
        </w:rPr>
      </w:pPr>
      <w:r w:rsidRPr="00D13720">
        <w:rPr>
          <w:rFonts w:ascii="Arial" w:hAnsi="Arial" w:cs="Arial"/>
          <w:sz w:val="24"/>
          <w:szCs w:val="24"/>
        </w:rPr>
        <w:lastRenderedPageBreak/>
        <w:sym w:font="Symbol" w:char="F0B7"/>
      </w:r>
      <w:r w:rsidR="00E11BCC" w:rsidRPr="00D13720">
        <w:rPr>
          <w:rFonts w:ascii="Arial" w:hAnsi="Arial" w:cs="Arial"/>
          <w:sz w:val="24"/>
          <w:szCs w:val="24"/>
        </w:rPr>
        <w:t xml:space="preserve">Create a positive environment which encourages and reinforces caring, nurturing and acceptable behaviour towards one another, the natural environment and equipment we use. </w:t>
      </w:r>
    </w:p>
    <w:p w14:paraId="1213DD7F" w14:textId="77777777" w:rsidR="00E16734" w:rsidRPr="00D13720" w:rsidRDefault="00E11BCC" w:rsidP="00D13720">
      <w:pPr>
        <w:tabs>
          <w:tab w:val="right" w:pos="7920"/>
        </w:tabs>
        <w:spacing w:line="360" w:lineRule="auto"/>
        <w:jc w:val="both"/>
        <w:rPr>
          <w:rFonts w:ascii="Arial" w:hAnsi="Arial" w:cs="Arial"/>
          <w:sz w:val="24"/>
          <w:szCs w:val="24"/>
        </w:rPr>
      </w:pPr>
      <w:r w:rsidRPr="00D13720">
        <w:rPr>
          <w:rFonts w:ascii="Arial" w:hAnsi="Arial" w:cs="Arial"/>
          <w:sz w:val="24"/>
          <w:szCs w:val="24"/>
        </w:rPr>
        <w:sym w:font="Symbol" w:char="F0B7"/>
      </w:r>
      <w:r w:rsidRPr="00D13720">
        <w:rPr>
          <w:rFonts w:ascii="Arial" w:hAnsi="Arial" w:cs="Arial"/>
          <w:sz w:val="24"/>
          <w:szCs w:val="24"/>
        </w:rPr>
        <w:t xml:space="preserve"> Promote effective relationships in which all are accepted, valued and treated equally. </w:t>
      </w:r>
    </w:p>
    <w:p w14:paraId="20211A3E" w14:textId="77777777" w:rsidR="00E16734" w:rsidRPr="00D13720" w:rsidRDefault="00E11BCC" w:rsidP="00D13720">
      <w:pPr>
        <w:tabs>
          <w:tab w:val="right" w:pos="7920"/>
        </w:tabs>
        <w:spacing w:line="360" w:lineRule="auto"/>
        <w:jc w:val="both"/>
        <w:rPr>
          <w:rFonts w:ascii="Arial" w:hAnsi="Arial" w:cs="Arial"/>
          <w:sz w:val="24"/>
          <w:szCs w:val="24"/>
        </w:rPr>
      </w:pPr>
      <w:r w:rsidRPr="00D13720">
        <w:rPr>
          <w:rFonts w:ascii="Arial" w:hAnsi="Arial" w:cs="Arial"/>
          <w:sz w:val="24"/>
          <w:szCs w:val="24"/>
        </w:rPr>
        <w:sym w:font="Symbol" w:char="F0B7"/>
      </w:r>
      <w:r w:rsidRPr="00D13720">
        <w:rPr>
          <w:rFonts w:ascii="Arial" w:hAnsi="Arial" w:cs="Arial"/>
          <w:sz w:val="24"/>
          <w:szCs w:val="24"/>
        </w:rPr>
        <w:t xml:space="preserve"> Be mindful of the need to maintain safety at all times. </w:t>
      </w:r>
    </w:p>
    <w:p w14:paraId="33A31360" w14:textId="77777777" w:rsidR="00E16734" w:rsidRPr="00D13720" w:rsidRDefault="00E11BCC" w:rsidP="00D13720">
      <w:pPr>
        <w:tabs>
          <w:tab w:val="right" w:pos="7920"/>
        </w:tabs>
        <w:spacing w:line="360" w:lineRule="auto"/>
        <w:jc w:val="both"/>
        <w:rPr>
          <w:rFonts w:ascii="Arial" w:hAnsi="Arial" w:cs="Arial"/>
          <w:sz w:val="24"/>
          <w:szCs w:val="24"/>
        </w:rPr>
      </w:pPr>
      <w:r w:rsidRPr="00D13720">
        <w:rPr>
          <w:rFonts w:ascii="Arial" w:hAnsi="Arial" w:cs="Arial"/>
          <w:sz w:val="24"/>
          <w:szCs w:val="24"/>
        </w:rPr>
        <w:sym w:font="Symbol" w:char="F0B7"/>
      </w:r>
      <w:r w:rsidRPr="00D13720">
        <w:rPr>
          <w:rFonts w:ascii="Arial" w:hAnsi="Arial" w:cs="Arial"/>
          <w:sz w:val="24"/>
          <w:szCs w:val="24"/>
        </w:rPr>
        <w:t xml:space="preserve"> Establish clearly defined standards of behaviour while outside the setting. </w:t>
      </w:r>
    </w:p>
    <w:p w14:paraId="0DC44154" w14:textId="77777777" w:rsidR="00D13720" w:rsidRDefault="00E11BCC" w:rsidP="00D13720">
      <w:pPr>
        <w:tabs>
          <w:tab w:val="right" w:pos="7920"/>
        </w:tabs>
        <w:spacing w:line="360" w:lineRule="auto"/>
        <w:jc w:val="both"/>
        <w:rPr>
          <w:rFonts w:ascii="Arial" w:hAnsi="Arial" w:cs="Arial"/>
          <w:sz w:val="24"/>
          <w:szCs w:val="24"/>
        </w:rPr>
      </w:pPr>
      <w:r w:rsidRPr="00D13720">
        <w:rPr>
          <w:rFonts w:ascii="Arial" w:hAnsi="Arial" w:cs="Arial"/>
          <w:sz w:val="24"/>
          <w:szCs w:val="24"/>
        </w:rPr>
        <w:sym w:font="Symbol" w:char="F0B7"/>
      </w:r>
      <w:r w:rsidRPr="00D13720">
        <w:rPr>
          <w:rFonts w:ascii="Arial" w:hAnsi="Arial" w:cs="Arial"/>
          <w:sz w:val="24"/>
          <w:szCs w:val="24"/>
        </w:rPr>
        <w:t xml:space="preserve"> Involve staff, parents, children and outside agencies in the establishment of acceptable standards of behaviour. </w:t>
      </w:r>
    </w:p>
    <w:p w14:paraId="18A5691F" w14:textId="77777777" w:rsidR="00E16734" w:rsidRPr="00D13720" w:rsidRDefault="00E11BCC" w:rsidP="00D13720">
      <w:pPr>
        <w:tabs>
          <w:tab w:val="right" w:pos="7920"/>
        </w:tabs>
        <w:spacing w:line="360" w:lineRule="auto"/>
        <w:jc w:val="both"/>
        <w:rPr>
          <w:rFonts w:ascii="Arial" w:hAnsi="Arial" w:cs="Arial"/>
          <w:sz w:val="24"/>
          <w:szCs w:val="24"/>
        </w:rPr>
      </w:pPr>
      <w:r w:rsidRPr="00D13720">
        <w:rPr>
          <w:rFonts w:ascii="Arial" w:hAnsi="Arial" w:cs="Arial"/>
          <w:sz w:val="24"/>
          <w:szCs w:val="24"/>
        </w:rPr>
        <w:sym w:font="Symbol" w:char="F0B7"/>
      </w:r>
      <w:r w:rsidRPr="00D13720">
        <w:rPr>
          <w:rFonts w:ascii="Arial" w:hAnsi="Arial" w:cs="Arial"/>
          <w:sz w:val="24"/>
          <w:szCs w:val="24"/>
        </w:rPr>
        <w:t xml:space="preserve"> Place the needs of the children, including needs linked to their preferred learning styles, as well as social and behavioural needs at the centre of the forest school curriculum to maximise individual success and raise self-esteem. </w:t>
      </w:r>
    </w:p>
    <w:p w14:paraId="249A92C6" w14:textId="77777777" w:rsidR="00E16734" w:rsidRPr="00D13720" w:rsidRDefault="00E11BCC" w:rsidP="00D13720">
      <w:pPr>
        <w:tabs>
          <w:tab w:val="right" w:pos="7920"/>
        </w:tabs>
        <w:spacing w:line="360" w:lineRule="auto"/>
        <w:jc w:val="both"/>
        <w:rPr>
          <w:rFonts w:ascii="Arial" w:hAnsi="Arial" w:cs="Arial"/>
          <w:sz w:val="24"/>
          <w:szCs w:val="24"/>
        </w:rPr>
      </w:pPr>
      <w:r w:rsidRPr="00D13720">
        <w:rPr>
          <w:rFonts w:ascii="Arial" w:hAnsi="Arial" w:cs="Arial"/>
          <w:sz w:val="24"/>
          <w:szCs w:val="24"/>
        </w:rPr>
        <w:sym w:font="Symbol" w:char="F0B7"/>
      </w:r>
      <w:r w:rsidRPr="00D13720">
        <w:rPr>
          <w:rFonts w:ascii="Arial" w:hAnsi="Arial" w:cs="Arial"/>
          <w:sz w:val="24"/>
          <w:szCs w:val="24"/>
        </w:rPr>
        <w:t xml:space="preserve"> Give verbal praise to children demonstrating as they participate in the forest school activities </w:t>
      </w:r>
    </w:p>
    <w:p w14:paraId="0E27B00A" w14:textId="77777777" w:rsidR="00E16734" w:rsidRPr="00D13720" w:rsidRDefault="00E16734" w:rsidP="00D13720">
      <w:pPr>
        <w:tabs>
          <w:tab w:val="right" w:pos="7920"/>
        </w:tabs>
        <w:spacing w:line="360" w:lineRule="auto"/>
        <w:jc w:val="both"/>
        <w:rPr>
          <w:rFonts w:ascii="Arial" w:hAnsi="Arial" w:cs="Arial"/>
          <w:sz w:val="24"/>
          <w:szCs w:val="24"/>
        </w:rPr>
      </w:pPr>
    </w:p>
    <w:p w14:paraId="4F1CAC21" w14:textId="77777777" w:rsidR="00E16734" w:rsidRPr="00D13720" w:rsidRDefault="00E11BCC" w:rsidP="00D13720">
      <w:pPr>
        <w:tabs>
          <w:tab w:val="right" w:pos="7920"/>
        </w:tabs>
        <w:spacing w:line="360" w:lineRule="auto"/>
        <w:jc w:val="both"/>
        <w:rPr>
          <w:rFonts w:ascii="Arial" w:hAnsi="Arial" w:cs="Arial"/>
          <w:b/>
          <w:sz w:val="24"/>
          <w:szCs w:val="24"/>
        </w:rPr>
      </w:pPr>
      <w:r w:rsidRPr="00D13720">
        <w:rPr>
          <w:rFonts w:ascii="Arial" w:hAnsi="Arial" w:cs="Arial"/>
          <w:b/>
          <w:sz w:val="24"/>
          <w:szCs w:val="24"/>
        </w:rPr>
        <w:t xml:space="preserve">The role of the children: To the best of their ability and with or without support will: </w:t>
      </w:r>
    </w:p>
    <w:p w14:paraId="60061E4C" w14:textId="77777777" w:rsidR="00D13720" w:rsidRPr="00D13720" w:rsidRDefault="00D13720" w:rsidP="00D13720">
      <w:pPr>
        <w:tabs>
          <w:tab w:val="right" w:pos="7920"/>
        </w:tabs>
        <w:spacing w:line="360" w:lineRule="auto"/>
        <w:jc w:val="both"/>
        <w:rPr>
          <w:rFonts w:ascii="Arial" w:hAnsi="Arial" w:cs="Arial"/>
          <w:sz w:val="24"/>
          <w:szCs w:val="24"/>
        </w:rPr>
      </w:pPr>
    </w:p>
    <w:p w14:paraId="6F59B18F" w14:textId="77777777" w:rsidR="00E16734" w:rsidRPr="00D13720" w:rsidRDefault="00E11BCC" w:rsidP="00D13720">
      <w:pPr>
        <w:tabs>
          <w:tab w:val="right" w:pos="7920"/>
        </w:tabs>
        <w:spacing w:line="360" w:lineRule="auto"/>
        <w:jc w:val="both"/>
        <w:rPr>
          <w:rFonts w:ascii="Arial" w:hAnsi="Arial" w:cs="Arial"/>
          <w:sz w:val="24"/>
          <w:szCs w:val="24"/>
        </w:rPr>
      </w:pPr>
      <w:r w:rsidRPr="00D13720">
        <w:rPr>
          <w:rFonts w:ascii="Arial" w:hAnsi="Arial" w:cs="Arial"/>
          <w:sz w:val="24"/>
          <w:szCs w:val="24"/>
        </w:rPr>
        <w:sym w:font="Symbol" w:char="F0B7"/>
      </w:r>
      <w:r w:rsidRPr="00D13720">
        <w:rPr>
          <w:rFonts w:ascii="Arial" w:hAnsi="Arial" w:cs="Arial"/>
          <w:sz w:val="24"/>
          <w:szCs w:val="24"/>
        </w:rPr>
        <w:t xml:space="preserve"> Listen carefully and respond to instructions and requests, especially those concerning safety. </w:t>
      </w:r>
    </w:p>
    <w:p w14:paraId="6C976822" w14:textId="77777777" w:rsidR="002A4B56" w:rsidRPr="00D13720" w:rsidRDefault="00E11BCC" w:rsidP="00D13720">
      <w:pPr>
        <w:tabs>
          <w:tab w:val="right" w:pos="7920"/>
        </w:tabs>
        <w:spacing w:line="360" w:lineRule="auto"/>
        <w:jc w:val="both"/>
        <w:rPr>
          <w:rFonts w:ascii="Arial" w:hAnsi="Arial" w:cs="Arial"/>
          <w:sz w:val="24"/>
          <w:szCs w:val="24"/>
        </w:rPr>
      </w:pPr>
      <w:r w:rsidRPr="00D13720">
        <w:rPr>
          <w:rFonts w:ascii="Arial" w:hAnsi="Arial" w:cs="Arial"/>
          <w:sz w:val="24"/>
          <w:szCs w:val="24"/>
        </w:rPr>
        <w:sym w:font="Symbol" w:char="F0B7"/>
      </w:r>
      <w:r w:rsidRPr="00D13720">
        <w:rPr>
          <w:rFonts w:ascii="Arial" w:hAnsi="Arial" w:cs="Arial"/>
          <w:sz w:val="24"/>
          <w:szCs w:val="24"/>
        </w:rPr>
        <w:t xml:space="preserve"> Develop and maintain an acceptable attitude towards one another, the environment and all equipment. </w:t>
      </w:r>
    </w:p>
    <w:p w14:paraId="44EAFD9C" w14:textId="77777777" w:rsidR="00563D1C" w:rsidRDefault="00563D1C" w:rsidP="00FF237B">
      <w:pPr>
        <w:pStyle w:val="ListParagraph"/>
        <w:tabs>
          <w:tab w:val="right" w:pos="7920"/>
        </w:tabs>
        <w:spacing w:line="276" w:lineRule="auto"/>
        <w:jc w:val="both"/>
        <w:rPr>
          <w:rFonts w:ascii="Arial" w:hAnsi="Arial" w:cs="Arial"/>
          <w:sz w:val="28"/>
          <w:szCs w:val="28"/>
        </w:rPr>
      </w:pPr>
    </w:p>
    <w:p w14:paraId="6C2C6786" w14:textId="33AE020B" w:rsidR="001D183D" w:rsidRDefault="00054CC1" w:rsidP="00054CC1">
      <w:pPr>
        <w:tabs>
          <w:tab w:val="right" w:pos="7920"/>
        </w:tabs>
        <w:spacing w:line="276" w:lineRule="auto"/>
        <w:jc w:val="both"/>
        <w:rPr>
          <w:rFonts w:ascii="Arial" w:hAnsi="Arial" w:cs="Arial"/>
          <w:sz w:val="24"/>
          <w:szCs w:val="28"/>
        </w:rPr>
      </w:pPr>
      <w:r>
        <w:rPr>
          <w:rFonts w:ascii="Arial" w:hAnsi="Arial" w:cs="Arial"/>
          <w:sz w:val="24"/>
          <w:szCs w:val="28"/>
        </w:rPr>
        <w:t>Reviewed: September</w:t>
      </w:r>
      <w:r w:rsidRPr="00054CC1">
        <w:rPr>
          <w:rFonts w:ascii="Arial" w:hAnsi="Arial" w:cs="Arial"/>
          <w:sz w:val="24"/>
          <w:szCs w:val="28"/>
        </w:rPr>
        <w:t xml:space="preserve"> 2018</w:t>
      </w:r>
      <w:r w:rsidR="001D183D" w:rsidRPr="00054CC1">
        <w:rPr>
          <w:rFonts w:ascii="Arial" w:hAnsi="Arial" w:cs="Arial"/>
          <w:sz w:val="24"/>
          <w:szCs w:val="28"/>
        </w:rPr>
        <w:t xml:space="preserve">  </w:t>
      </w:r>
    </w:p>
    <w:p w14:paraId="681E6ABA" w14:textId="77777777" w:rsidR="00054CC1" w:rsidRDefault="00054CC1" w:rsidP="00054CC1">
      <w:pPr>
        <w:tabs>
          <w:tab w:val="right" w:pos="7920"/>
        </w:tabs>
        <w:spacing w:line="276" w:lineRule="auto"/>
        <w:jc w:val="both"/>
        <w:rPr>
          <w:rFonts w:ascii="Arial" w:hAnsi="Arial" w:cs="Arial"/>
          <w:sz w:val="24"/>
          <w:szCs w:val="28"/>
        </w:rPr>
      </w:pPr>
    </w:p>
    <w:p w14:paraId="126CAFB2" w14:textId="35913125" w:rsidR="00054CC1" w:rsidRPr="00054CC1" w:rsidRDefault="00054CC1" w:rsidP="00054CC1">
      <w:pPr>
        <w:tabs>
          <w:tab w:val="right" w:pos="7920"/>
        </w:tabs>
        <w:spacing w:line="276" w:lineRule="auto"/>
        <w:jc w:val="both"/>
        <w:rPr>
          <w:rFonts w:ascii="Arial" w:hAnsi="Arial" w:cs="Arial"/>
          <w:sz w:val="24"/>
          <w:szCs w:val="28"/>
        </w:rPr>
      </w:pPr>
      <w:r>
        <w:rPr>
          <w:rFonts w:ascii="Arial" w:hAnsi="Arial" w:cs="Arial"/>
          <w:sz w:val="24"/>
          <w:szCs w:val="28"/>
        </w:rPr>
        <w:t>Next Review: September 2019</w:t>
      </w:r>
      <w:bookmarkStart w:id="0" w:name="_GoBack"/>
      <w:bookmarkEnd w:id="0"/>
    </w:p>
    <w:p w14:paraId="4B94D5A5" w14:textId="77777777" w:rsidR="00563D1C" w:rsidRDefault="00563D1C" w:rsidP="00FF237B">
      <w:pPr>
        <w:pStyle w:val="ListParagraph"/>
        <w:tabs>
          <w:tab w:val="right" w:pos="7920"/>
        </w:tabs>
        <w:spacing w:line="276" w:lineRule="auto"/>
        <w:jc w:val="both"/>
        <w:rPr>
          <w:rFonts w:ascii="Arial" w:hAnsi="Arial" w:cs="Arial"/>
          <w:sz w:val="28"/>
          <w:szCs w:val="28"/>
        </w:rPr>
      </w:pPr>
    </w:p>
    <w:p w14:paraId="040FE8D3" w14:textId="77777777" w:rsidR="009A5F8B" w:rsidRPr="00563D1C" w:rsidRDefault="009A5F8B" w:rsidP="00E11BCC">
      <w:pPr>
        <w:tabs>
          <w:tab w:val="right" w:pos="7920"/>
        </w:tabs>
        <w:spacing w:line="276" w:lineRule="auto"/>
        <w:jc w:val="both"/>
        <w:rPr>
          <w:rFonts w:ascii="Arial" w:hAnsi="Arial" w:cs="Arial"/>
          <w:sz w:val="28"/>
          <w:szCs w:val="28"/>
        </w:rPr>
      </w:pPr>
      <w:r>
        <w:rPr>
          <w:rFonts w:ascii="Arial" w:hAnsi="Arial" w:cs="Arial"/>
          <w:color w:val="383838"/>
          <w:sz w:val="26"/>
          <w:szCs w:val="26"/>
        </w:rPr>
        <w:t>.</w:t>
      </w:r>
      <w:r w:rsidR="00563D1C" w:rsidRPr="00563D1C">
        <w:rPr>
          <w:rFonts w:ascii="Arial" w:hAnsi="Arial" w:cs="Arial"/>
          <w:color w:val="383838"/>
          <w:sz w:val="28"/>
          <w:szCs w:val="28"/>
        </w:rPr>
        <w:t xml:space="preserve"> </w:t>
      </w:r>
    </w:p>
    <w:p w14:paraId="3DEEC669" w14:textId="77777777" w:rsidR="00035E9C" w:rsidRDefault="00035E9C" w:rsidP="001A4613">
      <w:pPr>
        <w:tabs>
          <w:tab w:val="right" w:pos="7920"/>
        </w:tabs>
        <w:rPr>
          <w:rFonts w:ascii="Arial" w:hAnsi="Arial"/>
          <w:sz w:val="24"/>
        </w:rPr>
      </w:pPr>
    </w:p>
    <w:p w14:paraId="3656B9AB" w14:textId="77777777" w:rsidR="00035E9C" w:rsidRDefault="00035E9C" w:rsidP="001A4613">
      <w:pPr>
        <w:tabs>
          <w:tab w:val="right" w:pos="7920"/>
        </w:tabs>
        <w:rPr>
          <w:rFonts w:ascii="Arial" w:hAnsi="Arial"/>
          <w:sz w:val="24"/>
        </w:rPr>
      </w:pPr>
    </w:p>
    <w:p w14:paraId="45FB0818" w14:textId="77777777" w:rsidR="00035E9C" w:rsidRDefault="00035E9C" w:rsidP="001A4613">
      <w:pPr>
        <w:tabs>
          <w:tab w:val="right" w:pos="7920"/>
        </w:tabs>
        <w:rPr>
          <w:rFonts w:ascii="Arial" w:hAnsi="Arial"/>
          <w:sz w:val="24"/>
        </w:rPr>
      </w:pPr>
    </w:p>
    <w:p w14:paraId="049F31CB" w14:textId="77777777" w:rsidR="00035E9C" w:rsidRDefault="00035E9C" w:rsidP="001A4613">
      <w:pPr>
        <w:tabs>
          <w:tab w:val="right" w:pos="7920"/>
        </w:tabs>
        <w:rPr>
          <w:rFonts w:ascii="Arial" w:hAnsi="Arial"/>
          <w:sz w:val="24"/>
        </w:rPr>
      </w:pPr>
    </w:p>
    <w:p w14:paraId="53128261" w14:textId="77777777" w:rsidR="007E0285" w:rsidRDefault="007E0285" w:rsidP="001A4613">
      <w:pPr>
        <w:tabs>
          <w:tab w:val="right" w:pos="7920"/>
        </w:tabs>
        <w:rPr>
          <w:rFonts w:ascii="Arial" w:hAnsi="Arial"/>
          <w:sz w:val="24"/>
        </w:rPr>
      </w:pPr>
    </w:p>
    <w:p w14:paraId="62486C05" w14:textId="77777777" w:rsidR="007E0285" w:rsidRDefault="007E0285" w:rsidP="001A4613">
      <w:pPr>
        <w:tabs>
          <w:tab w:val="right" w:pos="7920"/>
        </w:tabs>
        <w:rPr>
          <w:rFonts w:ascii="Arial" w:hAnsi="Arial"/>
          <w:sz w:val="24"/>
        </w:rPr>
      </w:pPr>
    </w:p>
    <w:p w14:paraId="4101652C" w14:textId="77777777" w:rsidR="007E0285" w:rsidRDefault="007E0285" w:rsidP="001A4613">
      <w:pPr>
        <w:tabs>
          <w:tab w:val="right" w:pos="7920"/>
        </w:tabs>
        <w:rPr>
          <w:rFonts w:ascii="Arial" w:hAnsi="Arial"/>
          <w:sz w:val="24"/>
        </w:rPr>
      </w:pPr>
    </w:p>
    <w:p w14:paraId="4B99056E" w14:textId="77777777" w:rsidR="007E0285" w:rsidRDefault="007E0285" w:rsidP="001A4613">
      <w:pPr>
        <w:tabs>
          <w:tab w:val="right" w:pos="7920"/>
        </w:tabs>
        <w:rPr>
          <w:rFonts w:ascii="Arial" w:hAnsi="Arial"/>
          <w:sz w:val="24"/>
        </w:rPr>
      </w:pPr>
    </w:p>
    <w:p w14:paraId="1299C43A" w14:textId="77777777" w:rsidR="007E0285" w:rsidRDefault="007E0285" w:rsidP="001A4613">
      <w:pPr>
        <w:tabs>
          <w:tab w:val="right" w:pos="7920"/>
        </w:tabs>
        <w:rPr>
          <w:rFonts w:ascii="Arial" w:hAnsi="Arial"/>
          <w:sz w:val="24"/>
        </w:rPr>
      </w:pPr>
    </w:p>
    <w:sectPr w:rsidR="007E02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36136C"/>
    <w:multiLevelType w:val="hybridMultilevel"/>
    <w:tmpl w:val="DA663A58"/>
    <w:lvl w:ilvl="0" w:tplc="0809000F">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
    <w:nsid w:val="5F963BFF"/>
    <w:multiLevelType w:val="hybridMultilevel"/>
    <w:tmpl w:val="BFAE1B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9F"/>
    <w:rsid w:val="00035E9C"/>
    <w:rsid w:val="00042682"/>
    <w:rsid w:val="00054CC1"/>
    <w:rsid w:val="0005763C"/>
    <w:rsid w:val="00143088"/>
    <w:rsid w:val="0014659B"/>
    <w:rsid w:val="001A4613"/>
    <w:rsid w:val="001D183D"/>
    <w:rsid w:val="002A4B56"/>
    <w:rsid w:val="002C3A73"/>
    <w:rsid w:val="002F37BA"/>
    <w:rsid w:val="00302DD0"/>
    <w:rsid w:val="00384429"/>
    <w:rsid w:val="003F2ADC"/>
    <w:rsid w:val="004343FF"/>
    <w:rsid w:val="004508E4"/>
    <w:rsid w:val="00462EB7"/>
    <w:rsid w:val="00472D4A"/>
    <w:rsid w:val="005433FD"/>
    <w:rsid w:val="00563D1C"/>
    <w:rsid w:val="00581257"/>
    <w:rsid w:val="005A4288"/>
    <w:rsid w:val="006F0039"/>
    <w:rsid w:val="007E0285"/>
    <w:rsid w:val="008200D7"/>
    <w:rsid w:val="0097560B"/>
    <w:rsid w:val="009A5F8B"/>
    <w:rsid w:val="009A63C8"/>
    <w:rsid w:val="009D61AF"/>
    <w:rsid w:val="009F4A67"/>
    <w:rsid w:val="00A60BCC"/>
    <w:rsid w:val="00BC2176"/>
    <w:rsid w:val="00BD2D02"/>
    <w:rsid w:val="00C038CC"/>
    <w:rsid w:val="00CA3D9F"/>
    <w:rsid w:val="00CF2E9A"/>
    <w:rsid w:val="00D1176C"/>
    <w:rsid w:val="00D13720"/>
    <w:rsid w:val="00D42810"/>
    <w:rsid w:val="00D762E1"/>
    <w:rsid w:val="00DC6A8B"/>
    <w:rsid w:val="00E11BCC"/>
    <w:rsid w:val="00E16734"/>
    <w:rsid w:val="00E41E4D"/>
    <w:rsid w:val="00E55B6E"/>
    <w:rsid w:val="00F1249F"/>
    <w:rsid w:val="00FB6CD4"/>
    <w:rsid w:val="00FF237B"/>
    <w:rsid w:val="089DA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5E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49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1249F"/>
    <w:rPr>
      <w:color w:val="0000FF"/>
      <w:u w:val="single"/>
    </w:rPr>
  </w:style>
  <w:style w:type="paragraph" w:styleId="Caption">
    <w:name w:val="caption"/>
    <w:basedOn w:val="Normal"/>
    <w:next w:val="Normal"/>
    <w:qFormat/>
    <w:rsid w:val="00F1249F"/>
    <w:pPr>
      <w:jc w:val="center"/>
    </w:pPr>
    <w:rPr>
      <w:rFonts w:ascii="Book Antiqua" w:hAnsi="Book Antiqua"/>
      <w:b/>
      <w:sz w:val="22"/>
    </w:rPr>
  </w:style>
  <w:style w:type="paragraph" w:styleId="ListParagraph">
    <w:name w:val="List Paragraph"/>
    <w:basedOn w:val="Normal"/>
    <w:uiPriority w:val="34"/>
    <w:qFormat/>
    <w:rsid w:val="00143088"/>
    <w:pPr>
      <w:ind w:left="720"/>
      <w:contextualSpacing/>
    </w:pPr>
  </w:style>
  <w:style w:type="paragraph" w:styleId="BalloonText">
    <w:name w:val="Balloon Text"/>
    <w:basedOn w:val="Normal"/>
    <w:link w:val="BalloonTextChar"/>
    <w:uiPriority w:val="99"/>
    <w:semiHidden/>
    <w:unhideWhenUsed/>
    <w:rsid w:val="00462EB7"/>
    <w:rPr>
      <w:rFonts w:ascii="Tahoma" w:hAnsi="Tahoma" w:cs="Tahoma"/>
      <w:sz w:val="16"/>
      <w:szCs w:val="16"/>
    </w:rPr>
  </w:style>
  <w:style w:type="character" w:customStyle="1" w:styleId="BalloonTextChar">
    <w:name w:val="Balloon Text Char"/>
    <w:basedOn w:val="DefaultParagraphFont"/>
    <w:link w:val="BalloonText"/>
    <w:uiPriority w:val="99"/>
    <w:semiHidden/>
    <w:rsid w:val="00462EB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49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1249F"/>
    <w:rPr>
      <w:color w:val="0000FF"/>
      <w:u w:val="single"/>
    </w:rPr>
  </w:style>
  <w:style w:type="paragraph" w:styleId="Caption">
    <w:name w:val="caption"/>
    <w:basedOn w:val="Normal"/>
    <w:next w:val="Normal"/>
    <w:qFormat/>
    <w:rsid w:val="00F1249F"/>
    <w:pPr>
      <w:jc w:val="center"/>
    </w:pPr>
    <w:rPr>
      <w:rFonts w:ascii="Book Antiqua" w:hAnsi="Book Antiqua"/>
      <w:b/>
      <w:sz w:val="22"/>
    </w:rPr>
  </w:style>
  <w:style w:type="paragraph" w:styleId="ListParagraph">
    <w:name w:val="List Paragraph"/>
    <w:basedOn w:val="Normal"/>
    <w:uiPriority w:val="34"/>
    <w:qFormat/>
    <w:rsid w:val="00143088"/>
    <w:pPr>
      <w:ind w:left="720"/>
      <w:contextualSpacing/>
    </w:pPr>
  </w:style>
  <w:style w:type="paragraph" w:styleId="BalloonText">
    <w:name w:val="Balloon Text"/>
    <w:basedOn w:val="Normal"/>
    <w:link w:val="BalloonTextChar"/>
    <w:uiPriority w:val="99"/>
    <w:semiHidden/>
    <w:unhideWhenUsed/>
    <w:rsid w:val="00462EB7"/>
    <w:rPr>
      <w:rFonts w:ascii="Tahoma" w:hAnsi="Tahoma" w:cs="Tahoma"/>
      <w:sz w:val="16"/>
      <w:szCs w:val="16"/>
    </w:rPr>
  </w:style>
  <w:style w:type="character" w:customStyle="1" w:styleId="BalloonTextChar">
    <w:name w:val="Balloon Text Char"/>
    <w:basedOn w:val="DefaultParagraphFont"/>
    <w:link w:val="BalloonText"/>
    <w:uiPriority w:val="99"/>
    <w:semiHidden/>
    <w:rsid w:val="00462EB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www.mill-lane.oxon.sch.uk/website/policies/3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6256F-4A70-4C53-A362-24AC2FEA9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2152</Characters>
  <Application>Microsoft Office Word</Application>
  <DocSecurity>0</DocSecurity>
  <Lines>17</Lines>
  <Paragraphs>5</Paragraphs>
  <ScaleCrop>false</ScaleCrop>
  <Company>Hewlett-Packard Company</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JDunse</dc:creator>
  <cp:lastModifiedBy>JDunse</cp:lastModifiedBy>
  <cp:revision>6</cp:revision>
  <cp:lastPrinted>2015-03-25T14:42:00Z</cp:lastPrinted>
  <dcterms:created xsi:type="dcterms:W3CDTF">2017-07-10T16:28:00Z</dcterms:created>
  <dcterms:modified xsi:type="dcterms:W3CDTF">2019-06-17T09:12:00Z</dcterms:modified>
</cp:coreProperties>
</file>