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3D8B0" w14:textId="77777777" w:rsidR="00692BC7" w:rsidRPr="00931C71" w:rsidRDefault="00692BC7" w:rsidP="00931C71">
      <w:pPr>
        <w:pStyle w:val="NoSpacing"/>
        <w:jc w:val="center"/>
        <w:rPr>
          <w:b/>
          <w:lang w:val="en-GB"/>
        </w:rPr>
      </w:pPr>
      <w:bookmarkStart w:id="0" w:name="_GoBack"/>
      <w:bookmarkEnd w:id="0"/>
      <w:r w:rsidRPr="00931C71">
        <w:rPr>
          <w:b/>
          <w:lang w:val="en-GB"/>
        </w:rPr>
        <w:t xml:space="preserve">Mill Lane Community Primary School Hall </w:t>
      </w:r>
      <w:r w:rsidR="00ED579F">
        <w:rPr>
          <w:b/>
          <w:lang w:val="en-GB"/>
        </w:rPr>
        <w:t>Hire Policy</w:t>
      </w:r>
    </w:p>
    <w:p w14:paraId="508CAA48" w14:textId="77777777" w:rsidR="00692BC7" w:rsidRPr="00692BC7" w:rsidRDefault="00692BC7" w:rsidP="00931C71">
      <w:pPr>
        <w:pStyle w:val="NoSpacing"/>
        <w:rPr>
          <w:lang w:val="en-GB"/>
        </w:rPr>
      </w:pPr>
    </w:p>
    <w:p w14:paraId="3F6D7DE6" w14:textId="77777777" w:rsidR="00692BC7" w:rsidRPr="00692BC7" w:rsidRDefault="00692BC7" w:rsidP="00931C71">
      <w:pPr>
        <w:pStyle w:val="NoSpacing"/>
        <w:numPr>
          <w:ilvl w:val="0"/>
          <w:numId w:val="5"/>
        </w:numPr>
        <w:rPr>
          <w:rFonts w:cs="Arial"/>
          <w:lang w:val="en-GB"/>
        </w:rPr>
      </w:pPr>
      <w:r>
        <w:rPr>
          <w:bCs/>
          <w:lang w:val="en-GB"/>
        </w:rPr>
        <w:t>Mill Lane Community</w:t>
      </w:r>
      <w:r w:rsidRPr="00692BC7">
        <w:rPr>
          <w:bCs/>
          <w:lang w:val="en-GB"/>
        </w:rPr>
        <w:t xml:space="preserve"> Primary School</w:t>
      </w:r>
      <w:r w:rsidRPr="00692BC7">
        <w:rPr>
          <w:rFonts w:cs="Arial"/>
          <w:lang w:val="en-GB"/>
        </w:rPr>
        <w:t xml:space="preserve"> Hall is available for hire to groups and is primarily suitable for recreation, leisure and sport activities. </w:t>
      </w:r>
    </w:p>
    <w:p w14:paraId="6683B00D" w14:textId="77777777" w:rsidR="00692BC7" w:rsidRPr="00692BC7" w:rsidRDefault="00692BC7" w:rsidP="00931C71">
      <w:pPr>
        <w:pStyle w:val="NoSpacing"/>
        <w:rPr>
          <w:rFonts w:cs="Arial"/>
          <w:lang w:val="en-GB"/>
        </w:rPr>
      </w:pPr>
    </w:p>
    <w:p w14:paraId="6505D835" w14:textId="77777777" w:rsidR="00D844B7" w:rsidRDefault="00A17C7F" w:rsidP="00931C71">
      <w:pPr>
        <w:pStyle w:val="NoSpacing"/>
        <w:numPr>
          <w:ilvl w:val="0"/>
          <w:numId w:val="5"/>
        </w:numPr>
        <w:rPr>
          <w:rFonts w:cs="Arial"/>
          <w:lang w:val="en-GB"/>
        </w:rPr>
      </w:pPr>
      <w:r>
        <w:rPr>
          <w:rFonts w:cs="Arial"/>
          <w:lang w:val="en-GB"/>
        </w:rPr>
        <w:t>The area</w:t>
      </w:r>
      <w:r w:rsidR="00692BC7" w:rsidRPr="00692BC7">
        <w:rPr>
          <w:rFonts w:cs="Arial"/>
          <w:lang w:val="en-GB"/>
        </w:rPr>
        <w:t xml:space="preserve"> available for hire comprise</w:t>
      </w:r>
      <w:r>
        <w:rPr>
          <w:rFonts w:cs="Arial"/>
          <w:lang w:val="en-GB"/>
        </w:rPr>
        <w:t>s</w:t>
      </w:r>
      <w:r w:rsidR="00692BC7" w:rsidRPr="00692BC7">
        <w:rPr>
          <w:rFonts w:cs="Arial"/>
          <w:lang w:val="en-GB"/>
        </w:rPr>
        <w:t xml:space="preserve"> of the </w:t>
      </w:r>
      <w:r w:rsidR="00692BC7">
        <w:rPr>
          <w:bCs/>
          <w:lang w:val="en-GB"/>
        </w:rPr>
        <w:t>Mill Lane Community</w:t>
      </w:r>
      <w:r w:rsidR="00692BC7" w:rsidRPr="00692BC7">
        <w:rPr>
          <w:bCs/>
          <w:lang w:val="en-GB"/>
        </w:rPr>
        <w:t xml:space="preserve"> Primary School</w:t>
      </w:r>
      <w:r w:rsidR="00DB0B3F">
        <w:rPr>
          <w:rFonts w:cs="Arial"/>
          <w:lang w:val="en-GB"/>
        </w:rPr>
        <w:t xml:space="preserve"> Hall</w:t>
      </w:r>
      <w:r>
        <w:rPr>
          <w:rFonts w:cs="Arial"/>
          <w:lang w:val="en-GB"/>
        </w:rPr>
        <w:t xml:space="preserve"> (including</w:t>
      </w:r>
      <w:r w:rsidR="00692BC7" w:rsidRPr="00692BC7">
        <w:rPr>
          <w:rFonts w:cs="Arial"/>
          <w:lang w:val="en-GB"/>
        </w:rPr>
        <w:t xml:space="preserve"> se</w:t>
      </w:r>
      <w:r>
        <w:rPr>
          <w:rFonts w:cs="Arial"/>
          <w:lang w:val="en-GB"/>
        </w:rPr>
        <w:t xml:space="preserve">cure front entrance and toilets). </w:t>
      </w:r>
      <w:r w:rsidR="00DB0B3F">
        <w:rPr>
          <w:rFonts w:cs="Arial"/>
          <w:lang w:val="en-GB"/>
        </w:rPr>
        <w:t xml:space="preserve">Other areas of the school including the kitchen, classrooms and outdoor space may be available to hire at the School’s discretion and for an additional charge.   </w:t>
      </w:r>
      <w:r w:rsidR="00692BC7" w:rsidRPr="00692BC7">
        <w:rPr>
          <w:rFonts w:cs="Arial"/>
          <w:lang w:val="en-GB"/>
        </w:rPr>
        <w:t xml:space="preserve"> </w:t>
      </w:r>
    </w:p>
    <w:p w14:paraId="2C446244" w14:textId="77777777" w:rsidR="00D844B7" w:rsidRDefault="00D844B7" w:rsidP="00931C71">
      <w:pPr>
        <w:pStyle w:val="NoSpacing"/>
        <w:rPr>
          <w:rFonts w:cs="Arial"/>
          <w:lang w:val="en-GB"/>
        </w:rPr>
      </w:pPr>
    </w:p>
    <w:p w14:paraId="567A8B97" w14:textId="77777777" w:rsidR="00692BC7" w:rsidRPr="00692BC7" w:rsidRDefault="00692BC7" w:rsidP="00931C71">
      <w:pPr>
        <w:pStyle w:val="NoSpacing"/>
        <w:numPr>
          <w:ilvl w:val="0"/>
          <w:numId w:val="5"/>
        </w:numPr>
        <w:rPr>
          <w:rFonts w:cs="Arial"/>
          <w:lang w:val="en-GB"/>
        </w:rPr>
      </w:pPr>
      <w:r w:rsidRPr="00692BC7">
        <w:rPr>
          <w:rFonts w:cs="Arial"/>
          <w:lang w:val="en-GB"/>
        </w:rPr>
        <w:t>C</w:t>
      </w:r>
      <w:r w:rsidR="003B62B0">
        <w:rPr>
          <w:rFonts w:cs="Arial"/>
          <w:lang w:val="en-GB"/>
        </w:rPr>
        <w:t>hairs and tables</w:t>
      </w:r>
      <w:r w:rsidR="003E7294">
        <w:rPr>
          <w:rFonts w:cs="Arial"/>
          <w:lang w:val="en-GB"/>
        </w:rPr>
        <w:t xml:space="preserve"> for use in the hall</w:t>
      </w:r>
      <w:r w:rsidR="003B62B0">
        <w:rPr>
          <w:rFonts w:cs="Arial"/>
          <w:lang w:val="en-GB"/>
        </w:rPr>
        <w:t xml:space="preserve"> are available, upon request.</w:t>
      </w:r>
    </w:p>
    <w:p w14:paraId="364A053C" w14:textId="77777777" w:rsidR="00692BC7" w:rsidRPr="00692BC7" w:rsidRDefault="00692BC7" w:rsidP="00931C71">
      <w:pPr>
        <w:pStyle w:val="NoSpacing"/>
        <w:rPr>
          <w:rFonts w:cs="Arial"/>
          <w:lang w:val="en-GB"/>
        </w:rPr>
      </w:pPr>
    </w:p>
    <w:p w14:paraId="50B79F6B" w14:textId="77777777" w:rsidR="00F46790" w:rsidRPr="00F46790" w:rsidRDefault="00692BC7" w:rsidP="00F46790">
      <w:pPr>
        <w:pStyle w:val="NoSpacing"/>
        <w:numPr>
          <w:ilvl w:val="0"/>
          <w:numId w:val="5"/>
        </w:numPr>
        <w:rPr>
          <w:rFonts w:cs="Arial"/>
          <w:lang w:val="en-GB"/>
        </w:rPr>
      </w:pPr>
      <w:r w:rsidRPr="00692BC7">
        <w:rPr>
          <w:rFonts w:cs="Arial"/>
          <w:lang w:val="en-GB"/>
        </w:rPr>
        <w:t xml:space="preserve">The </w:t>
      </w:r>
      <w:r w:rsidR="00FB6052">
        <w:rPr>
          <w:rFonts w:cs="Arial"/>
          <w:lang w:val="en-GB"/>
        </w:rPr>
        <w:t>hall</w:t>
      </w:r>
      <w:r w:rsidRPr="00692BC7">
        <w:rPr>
          <w:rFonts w:cs="Arial"/>
          <w:lang w:val="en-GB"/>
        </w:rPr>
        <w:t xml:space="preserve"> is availa</w:t>
      </w:r>
      <w:r w:rsidR="00AB29E9">
        <w:rPr>
          <w:rFonts w:cs="Arial"/>
          <w:lang w:val="en-GB"/>
        </w:rPr>
        <w:t xml:space="preserve">ble for hire </w:t>
      </w:r>
      <w:r w:rsidR="00D844B7">
        <w:rPr>
          <w:rFonts w:cs="Arial"/>
          <w:lang w:val="en-GB"/>
        </w:rPr>
        <w:t>during term time only</w:t>
      </w:r>
      <w:r w:rsidR="00AB29E9">
        <w:rPr>
          <w:rFonts w:cs="Arial"/>
          <w:lang w:val="en-GB"/>
        </w:rPr>
        <w:t xml:space="preserve"> </w:t>
      </w:r>
      <w:r w:rsidR="00433245">
        <w:rPr>
          <w:rFonts w:cs="Arial"/>
          <w:lang w:val="en-GB"/>
        </w:rPr>
        <w:t>and at the S</w:t>
      </w:r>
      <w:r w:rsidRPr="00692BC7">
        <w:rPr>
          <w:rFonts w:cs="Arial"/>
          <w:lang w:val="en-GB"/>
        </w:rPr>
        <w:t>chool’s discretion during the school holidays and weekends.</w:t>
      </w:r>
      <w:r w:rsidR="00F46790">
        <w:rPr>
          <w:rFonts w:cs="Arial"/>
          <w:lang w:val="en-GB"/>
        </w:rPr>
        <w:t xml:space="preserve"> Availability commences from 5.30pm and </w:t>
      </w:r>
      <w:r w:rsidR="00F46790">
        <w:rPr>
          <w:szCs w:val="18"/>
          <w:lang w:val="en-GB"/>
        </w:rPr>
        <w:t>n</w:t>
      </w:r>
      <w:r w:rsidR="00F46790" w:rsidRPr="00692BC7">
        <w:rPr>
          <w:szCs w:val="18"/>
          <w:lang w:val="en-GB"/>
        </w:rPr>
        <w:t>o activity may continue after 10pm, ex</w:t>
      </w:r>
      <w:r w:rsidR="00F46790">
        <w:rPr>
          <w:szCs w:val="18"/>
          <w:lang w:val="en-GB"/>
        </w:rPr>
        <w:t>cept by prior arrangement.</w:t>
      </w:r>
    </w:p>
    <w:p w14:paraId="2F6BB6CC" w14:textId="77777777" w:rsidR="00692BC7" w:rsidRPr="00692BC7" w:rsidRDefault="00692BC7" w:rsidP="00931C71">
      <w:pPr>
        <w:pStyle w:val="NoSpacing"/>
        <w:rPr>
          <w:szCs w:val="18"/>
          <w:lang w:val="en-GB"/>
        </w:rPr>
      </w:pPr>
    </w:p>
    <w:p w14:paraId="52506B4D" w14:textId="77777777" w:rsidR="00692BC7" w:rsidRPr="00692BC7" w:rsidRDefault="00433245" w:rsidP="00931C71">
      <w:pPr>
        <w:pStyle w:val="NoSpacing"/>
        <w:numPr>
          <w:ilvl w:val="0"/>
          <w:numId w:val="5"/>
        </w:numPr>
        <w:rPr>
          <w:szCs w:val="18"/>
          <w:lang w:val="en-GB"/>
        </w:rPr>
      </w:pPr>
      <w:r>
        <w:rPr>
          <w:szCs w:val="18"/>
          <w:lang w:val="en-GB"/>
        </w:rPr>
        <w:t>The S</w:t>
      </w:r>
      <w:r w:rsidR="00692BC7" w:rsidRPr="00692BC7">
        <w:rPr>
          <w:szCs w:val="18"/>
          <w:lang w:val="en-GB"/>
        </w:rPr>
        <w:t xml:space="preserve">chool’s Governors are ultimately responsible for the hire of </w:t>
      </w:r>
      <w:r w:rsidR="00692BC7">
        <w:rPr>
          <w:bCs/>
          <w:lang w:val="en-GB"/>
        </w:rPr>
        <w:t>Mill Lane Community</w:t>
      </w:r>
      <w:r w:rsidR="00692BC7" w:rsidRPr="00692BC7">
        <w:rPr>
          <w:bCs/>
          <w:lang w:val="en-GB"/>
        </w:rPr>
        <w:t xml:space="preserve"> Primary School</w:t>
      </w:r>
      <w:r w:rsidR="00692BC7" w:rsidRPr="00692BC7">
        <w:rPr>
          <w:rFonts w:cs="Arial"/>
          <w:lang w:val="en-GB"/>
        </w:rPr>
        <w:t xml:space="preserve"> Hall</w:t>
      </w:r>
      <w:r w:rsidR="00692BC7" w:rsidRPr="00692BC7">
        <w:rPr>
          <w:szCs w:val="18"/>
          <w:lang w:val="en-GB"/>
        </w:rPr>
        <w:t xml:space="preserve">. </w:t>
      </w:r>
    </w:p>
    <w:p w14:paraId="723155D7" w14:textId="77777777" w:rsidR="00692BC7" w:rsidRPr="00692BC7" w:rsidRDefault="00692BC7" w:rsidP="00931C71">
      <w:pPr>
        <w:pStyle w:val="NoSpacing"/>
        <w:rPr>
          <w:szCs w:val="18"/>
          <w:lang w:val="en-GB"/>
        </w:rPr>
      </w:pPr>
    </w:p>
    <w:p w14:paraId="69B71662" w14:textId="77777777" w:rsidR="00692BC7" w:rsidRPr="00692BC7" w:rsidRDefault="00692BC7" w:rsidP="00931C71">
      <w:pPr>
        <w:pStyle w:val="NoSpacing"/>
        <w:numPr>
          <w:ilvl w:val="0"/>
          <w:numId w:val="5"/>
        </w:numPr>
        <w:rPr>
          <w:szCs w:val="18"/>
          <w:lang w:val="en-GB"/>
        </w:rPr>
      </w:pPr>
      <w:r w:rsidRPr="00692BC7">
        <w:rPr>
          <w:szCs w:val="18"/>
          <w:lang w:val="en-GB"/>
        </w:rPr>
        <w:t xml:space="preserve">Booking procedures are made via the school office with written </w:t>
      </w:r>
      <w:r>
        <w:rPr>
          <w:szCs w:val="18"/>
          <w:lang w:val="en-GB"/>
        </w:rPr>
        <w:t xml:space="preserve">confirmation made via </w:t>
      </w:r>
      <w:r w:rsidRPr="00692BC7">
        <w:rPr>
          <w:szCs w:val="18"/>
          <w:lang w:val="en-GB"/>
        </w:rPr>
        <w:t>email.</w:t>
      </w:r>
    </w:p>
    <w:p w14:paraId="2FE2A26B" w14:textId="77777777" w:rsidR="00692BC7" w:rsidRPr="00692BC7" w:rsidRDefault="00692BC7" w:rsidP="00931C71">
      <w:pPr>
        <w:pStyle w:val="NoSpacing"/>
        <w:rPr>
          <w:szCs w:val="18"/>
          <w:lang w:val="en-GB"/>
        </w:rPr>
      </w:pPr>
    </w:p>
    <w:p w14:paraId="247D9D2B" w14:textId="77777777" w:rsidR="00692BC7" w:rsidRPr="00692BC7" w:rsidRDefault="00C70448" w:rsidP="00931C71">
      <w:pPr>
        <w:pStyle w:val="NoSpacing"/>
        <w:numPr>
          <w:ilvl w:val="0"/>
          <w:numId w:val="5"/>
        </w:numPr>
        <w:rPr>
          <w:szCs w:val="18"/>
          <w:lang w:val="en-GB"/>
        </w:rPr>
      </w:pPr>
      <w:r>
        <w:rPr>
          <w:szCs w:val="18"/>
          <w:lang w:val="en-GB"/>
        </w:rPr>
        <w:t>The School A</w:t>
      </w:r>
      <w:r w:rsidR="00692BC7">
        <w:rPr>
          <w:szCs w:val="18"/>
          <w:lang w:val="en-GB"/>
        </w:rPr>
        <w:t>dministrator</w:t>
      </w:r>
      <w:r w:rsidR="00692BC7" w:rsidRPr="00692BC7">
        <w:rPr>
          <w:szCs w:val="18"/>
          <w:lang w:val="en-GB"/>
        </w:rPr>
        <w:t xml:space="preserve"> will manage </w:t>
      </w:r>
      <w:r w:rsidR="005E6558">
        <w:rPr>
          <w:szCs w:val="18"/>
          <w:lang w:val="en-GB"/>
        </w:rPr>
        <w:t>all bookings, contact the Hirer</w:t>
      </w:r>
      <w:r w:rsidR="00692BC7" w:rsidRPr="00692BC7">
        <w:rPr>
          <w:szCs w:val="18"/>
          <w:lang w:val="en-GB"/>
        </w:rPr>
        <w:t xml:space="preserve"> and ensure all necessary provision</w:t>
      </w:r>
      <w:r w:rsidR="00D844B7">
        <w:rPr>
          <w:szCs w:val="18"/>
          <w:lang w:val="en-GB"/>
        </w:rPr>
        <w:t>s are</w:t>
      </w:r>
      <w:r w:rsidR="00692BC7" w:rsidRPr="00692BC7">
        <w:rPr>
          <w:szCs w:val="18"/>
          <w:lang w:val="en-GB"/>
        </w:rPr>
        <w:t xml:space="preserve"> made prior to the letting.</w:t>
      </w:r>
      <w:r w:rsidR="00692BC7" w:rsidRPr="00692BC7">
        <w:rPr>
          <w:szCs w:val="18"/>
          <w:lang w:val="en-GB"/>
        </w:rPr>
        <w:br/>
      </w:r>
    </w:p>
    <w:p w14:paraId="02033A3D" w14:textId="77777777" w:rsidR="00692BC7" w:rsidRPr="00692BC7" w:rsidRDefault="005E6558" w:rsidP="00931C71">
      <w:pPr>
        <w:pStyle w:val="NoSpacing"/>
        <w:numPr>
          <w:ilvl w:val="0"/>
          <w:numId w:val="5"/>
        </w:numPr>
        <w:rPr>
          <w:szCs w:val="18"/>
          <w:lang w:val="en-GB"/>
        </w:rPr>
      </w:pPr>
      <w:r>
        <w:rPr>
          <w:szCs w:val="18"/>
          <w:lang w:val="en-GB"/>
        </w:rPr>
        <w:t>The H</w:t>
      </w:r>
      <w:r w:rsidR="00692BC7" w:rsidRPr="00692BC7">
        <w:rPr>
          <w:szCs w:val="18"/>
          <w:lang w:val="en-GB"/>
        </w:rPr>
        <w:t xml:space="preserve">irer must be aged 21 or over and must be present and in charge during the entire period of the letting. </w:t>
      </w:r>
    </w:p>
    <w:p w14:paraId="50DDF1CD" w14:textId="77777777" w:rsidR="00692BC7" w:rsidRPr="00692BC7" w:rsidRDefault="00692BC7" w:rsidP="00931C71">
      <w:pPr>
        <w:pStyle w:val="NoSpacing"/>
        <w:rPr>
          <w:szCs w:val="18"/>
          <w:lang w:val="en-GB"/>
        </w:rPr>
      </w:pPr>
    </w:p>
    <w:p w14:paraId="6D9235CA" w14:textId="77777777" w:rsidR="00692BC7" w:rsidRPr="00692BC7" w:rsidRDefault="00692BC7" w:rsidP="00931C71">
      <w:pPr>
        <w:pStyle w:val="NoSpacing"/>
        <w:numPr>
          <w:ilvl w:val="0"/>
          <w:numId w:val="5"/>
        </w:numPr>
        <w:rPr>
          <w:szCs w:val="18"/>
          <w:lang w:val="en-GB"/>
        </w:rPr>
      </w:pPr>
      <w:r w:rsidRPr="00692BC7">
        <w:rPr>
          <w:szCs w:val="18"/>
          <w:lang w:val="en-GB"/>
        </w:rPr>
        <w:t>At the end of the hired period,</w:t>
      </w:r>
      <w:r w:rsidR="005E6558">
        <w:rPr>
          <w:szCs w:val="18"/>
          <w:lang w:val="en-GB"/>
        </w:rPr>
        <w:t xml:space="preserve"> the H</w:t>
      </w:r>
      <w:r w:rsidRPr="00692BC7">
        <w:rPr>
          <w:szCs w:val="18"/>
          <w:lang w:val="en-GB"/>
        </w:rPr>
        <w:t xml:space="preserve">irer is responsible for ensuring that all members of the public have vacated the building, all lighting and taps are turned off, all windows and doors are closed, lockable doors are locked and </w:t>
      </w:r>
      <w:r w:rsidR="00D844B7">
        <w:rPr>
          <w:szCs w:val="18"/>
          <w:lang w:val="en-GB"/>
        </w:rPr>
        <w:t>that the premises is</w:t>
      </w:r>
      <w:r w:rsidRPr="00692BC7">
        <w:rPr>
          <w:szCs w:val="18"/>
          <w:lang w:val="en-GB"/>
        </w:rPr>
        <w:t xml:space="preserve"> left in a clean and tidy condition.</w:t>
      </w:r>
      <w:r w:rsidRPr="00692BC7">
        <w:rPr>
          <w:szCs w:val="18"/>
          <w:lang w:val="en-GB"/>
        </w:rPr>
        <w:br/>
      </w:r>
    </w:p>
    <w:p w14:paraId="1D2681F1" w14:textId="77777777" w:rsidR="00692BC7" w:rsidRPr="00692BC7" w:rsidRDefault="00692BC7" w:rsidP="00931C71">
      <w:pPr>
        <w:pStyle w:val="NoSpacing"/>
        <w:numPr>
          <w:ilvl w:val="0"/>
          <w:numId w:val="5"/>
        </w:numPr>
        <w:rPr>
          <w:szCs w:val="18"/>
          <w:lang w:val="en-GB"/>
        </w:rPr>
      </w:pPr>
      <w:r w:rsidRPr="00692BC7">
        <w:rPr>
          <w:szCs w:val="18"/>
          <w:lang w:val="en-GB"/>
        </w:rPr>
        <w:t xml:space="preserve">Letting agreements </w:t>
      </w:r>
      <w:r w:rsidR="00D844B7">
        <w:rPr>
          <w:szCs w:val="18"/>
          <w:lang w:val="en-GB"/>
        </w:rPr>
        <w:t>must</w:t>
      </w:r>
      <w:r w:rsidRPr="00692BC7">
        <w:rPr>
          <w:szCs w:val="18"/>
          <w:lang w:val="en-GB"/>
        </w:rPr>
        <w:t xml:space="preserve"> be signed and retur</w:t>
      </w:r>
      <w:r w:rsidR="00C70448">
        <w:rPr>
          <w:szCs w:val="18"/>
          <w:lang w:val="en-GB"/>
        </w:rPr>
        <w:t>ned to the School A</w:t>
      </w:r>
      <w:r w:rsidR="008E550C">
        <w:rPr>
          <w:szCs w:val="18"/>
          <w:lang w:val="en-GB"/>
        </w:rPr>
        <w:t>dministrator before commencement of the first hire period.</w:t>
      </w:r>
      <w:r w:rsidRPr="00692BC7">
        <w:rPr>
          <w:szCs w:val="18"/>
          <w:lang w:val="en-GB"/>
        </w:rPr>
        <w:br/>
      </w:r>
    </w:p>
    <w:p w14:paraId="6953C241" w14:textId="77777777" w:rsidR="00692BC7" w:rsidRPr="00692BC7" w:rsidRDefault="005E6558" w:rsidP="00931C71">
      <w:pPr>
        <w:pStyle w:val="NoSpacing"/>
        <w:numPr>
          <w:ilvl w:val="0"/>
          <w:numId w:val="5"/>
        </w:numPr>
        <w:rPr>
          <w:szCs w:val="18"/>
          <w:lang w:val="en-GB"/>
        </w:rPr>
      </w:pPr>
      <w:r>
        <w:rPr>
          <w:szCs w:val="18"/>
          <w:lang w:val="en-GB"/>
        </w:rPr>
        <w:t>The H</w:t>
      </w:r>
      <w:r w:rsidR="00692BC7" w:rsidRPr="00692BC7">
        <w:rPr>
          <w:szCs w:val="18"/>
          <w:lang w:val="en-GB"/>
        </w:rPr>
        <w:t>irer is responsible for making good any damage to the premises or equipment arising in connection with the period of hire.</w:t>
      </w:r>
      <w:r w:rsidR="008E550C">
        <w:rPr>
          <w:szCs w:val="18"/>
          <w:lang w:val="en-GB"/>
        </w:rPr>
        <w:t xml:space="preserve"> Any damage must be reported to the School Administrator within 24 hours.</w:t>
      </w:r>
      <w:r w:rsidR="00692BC7" w:rsidRPr="00692BC7">
        <w:rPr>
          <w:szCs w:val="18"/>
          <w:lang w:val="en-GB"/>
        </w:rPr>
        <w:br/>
      </w:r>
    </w:p>
    <w:p w14:paraId="4D50314C" w14:textId="77777777" w:rsidR="00692BC7" w:rsidRPr="00692BC7" w:rsidRDefault="00433245" w:rsidP="00931C71">
      <w:pPr>
        <w:pStyle w:val="NoSpacing"/>
        <w:numPr>
          <w:ilvl w:val="0"/>
          <w:numId w:val="5"/>
        </w:numPr>
        <w:rPr>
          <w:szCs w:val="18"/>
          <w:lang w:val="en-GB"/>
        </w:rPr>
      </w:pPr>
      <w:r>
        <w:rPr>
          <w:szCs w:val="18"/>
          <w:lang w:val="en-GB"/>
        </w:rPr>
        <w:t>The S</w:t>
      </w:r>
      <w:r w:rsidR="00692BC7" w:rsidRPr="00692BC7">
        <w:rPr>
          <w:szCs w:val="18"/>
          <w:lang w:val="en-GB"/>
        </w:rPr>
        <w:t>chool wil</w:t>
      </w:r>
      <w:r w:rsidR="00D844B7">
        <w:rPr>
          <w:szCs w:val="18"/>
          <w:lang w:val="en-GB"/>
        </w:rPr>
        <w:t xml:space="preserve">l provide hirers with a </w:t>
      </w:r>
      <w:r w:rsidR="00D90E3C">
        <w:rPr>
          <w:szCs w:val="18"/>
          <w:lang w:val="en-GB"/>
        </w:rPr>
        <w:t>contact</w:t>
      </w:r>
      <w:r w:rsidR="00692BC7" w:rsidRPr="00692BC7">
        <w:rPr>
          <w:szCs w:val="18"/>
          <w:lang w:val="en-GB"/>
        </w:rPr>
        <w:t xml:space="preserve"> n</w:t>
      </w:r>
      <w:r w:rsidR="00D844B7">
        <w:rPr>
          <w:szCs w:val="18"/>
          <w:lang w:val="en-GB"/>
        </w:rPr>
        <w:t>umber</w:t>
      </w:r>
      <w:r w:rsidR="00692BC7">
        <w:rPr>
          <w:szCs w:val="18"/>
          <w:lang w:val="en-GB"/>
        </w:rPr>
        <w:t xml:space="preserve"> in case of any problem/</w:t>
      </w:r>
      <w:r w:rsidR="00692BC7" w:rsidRPr="00692BC7">
        <w:rPr>
          <w:szCs w:val="18"/>
          <w:lang w:val="en-GB"/>
        </w:rPr>
        <w:t>query.</w:t>
      </w:r>
      <w:r w:rsidR="00692BC7" w:rsidRPr="00692BC7">
        <w:rPr>
          <w:szCs w:val="18"/>
          <w:lang w:val="en-GB"/>
        </w:rPr>
        <w:br/>
      </w:r>
    </w:p>
    <w:p w14:paraId="188009DA" w14:textId="77777777" w:rsidR="00D844B7" w:rsidRDefault="00692BC7" w:rsidP="00931C71">
      <w:pPr>
        <w:pStyle w:val="NoSpacing"/>
        <w:numPr>
          <w:ilvl w:val="0"/>
          <w:numId w:val="5"/>
        </w:numPr>
        <w:rPr>
          <w:szCs w:val="18"/>
          <w:lang w:val="en-GB"/>
        </w:rPr>
      </w:pPr>
      <w:r w:rsidRPr="00692BC7">
        <w:rPr>
          <w:szCs w:val="18"/>
          <w:lang w:val="en-GB"/>
        </w:rPr>
        <w:t>Times of entry and departure will be agreed at the time of booking.</w:t>
      </w:r>
      <w:r w:rsidR="00D844B7">
        <w:rPr>
          <w:szCs w:val="18"/>
          <w:lang w:val="en-GB"/>
        </w:rPr>
        <w:t xml:space="preserve"> Hirers must not deviate from the agreed booking period.</w:t>
      </w:r>
    </w:p>
    <w:p w14:paraId="0306B07D" w14:textId="77777777" w:rsidR="00D844B7" w:rsidRDefault="00D844B7" w:rsidP="00931C71">
      <w:pPr>
        <w:pStyle w:val="NoSpacing"/>
        <w:rPr>
          <w:szCs w:val="18"/>
          <w:lang w:val="en-GB"/>
        </w:rPr>
      </w:pPr>
    </w:p>
    <w:p w14:paraId="32AD590B" w14:textId="77777777" w:rsidR="00692BC7" w:rsidRPr="00D844B7" w:rsidRDefault="00433245" w:rsidP="00931C71">
      <w:pPr>
        <w:pStyle w:val="NoSpacing"/>
        <w:numPr>
          <w:ilvl w:val="0"/>
          <w:numId w:val="5"/>
        </w:numPr>
        <w:rPr>
          <w:szCs w:val="18"/>
          <w:lang w:val="en-GB"/>
        </w:rPr>
      </w:pPr>
      <w:r>
        <w:rPr>
          <w:szCs w:val="18"/>
          <w:lang w:val="en-GB"/>
        </w:rPr>
        <w:t>At the S</w:t>
      </w:r>
      <w:r w:rsidR="00D844B7">
        <w:rPr>
          <w:szCs w:val="18"/>
          <w:lang w:val="en-GB"/>
        </w:rPr>
        <w:t xml:space="preserve">chool’s discretion, </w:t>
      </w:r>
      <w:r w:rsidR="005E6558">
        <w:rPr>
          <w:szCs w:val="18"/>
          <w:lang w:val="en-GB"/>
        </w:rPr>
        <w:t>the H</w:t>
      </w:r>
      <w:r w:rsidR="00FB6052">
        <w:rPr>
          <w:szCs w:val="18"/>
          <w:lang w:val="en-GB"/>
        </w:rPr>
        <w:t>irer may be provi</w:t>
      </w:r>
      <w:r w:rsidR="00AA746E">
        <w:rPr>
          <w:szCs w:val="18"/>
          <w:lang w:val="en-GB"/>
        </w:rPr>
        <w:t xml:space="preserve">ded with a key to the premises and </w:t>
      </w:r>
      <w:r w:rsidR="00FB6052">
        <w:rPr>
          <w:szCs w:val="18"/>
          <w:lang w:val="en-GB"/>
        </w:rPr>
        <w:t>will be required to</w:t>
      </w:r>
      <w:r>
        <w:rPr>
          <w:szCs w:val="18"/>
          <w:lang w:val="en-GB"/>
        </w:rPr>
        <w:t xml:space="preserve"> sign the S</w:t>
      </w:r>
      <w:r w:rsidR="00FB6052">
        <w:rPr>
          <w:szCs w:val="18"/>
          <w:lang w:val="en-GB"/>
        </w:rPr>
        <w:t>chool’s Key Holder Agreement.</w:t>
      </w:r>
      <w:r w:rsidR="00692BC7" w:rsidRPr="00D844B7">
        <w:rPr>
          <w:szCs w:val="18"/>
          <w:lang w:val="en-GB"/>
        </w:rPr>
        <w:br/>
      </w:r>
    </w:p>
    <w:p w14:paraId="3F3DC63A" w14:textId="77777777" w:rsidR="00692BC7" w:rsidRPr="00692BC7" w:rsidRDefault="00980B1E" w:rsidP="00931C71">
      <w:pPr>
        <w:pStyle w:val="NoSpacing"/>
        <w:numPr>
          <w:ilvl w:val="0"/>
          <w:numId w:val="5"/>
        </w:numPr>
        <w:rPr>
          <w:szCs w:val="18"/>
          <w:lang w:val="en-GB"/>
        </w:rPr>
      </w:pPr>
      <w:r>
        <w:rPr>
          <w:szCs w:val="18"/>
          <w:lang w:val="en-GB"/>
        </w:rPr>
        <w:t xml:space="preserve">The </w:t>
      </w:r>
      <w:r w:rsidR="00AA746E">
        <w:rPr>
          <w:szCs w:val="18"/>
          <w:lang w:val="en-GB"/>
        </w:rPr>
        <w:t xml:space="preserve">Hirer </w:t>
      </w:r>
      <w:r w:rsidR="00692BC7" w:rsidRPr="00692BC7">
        <w:rPr>
          <w:szCs w:val="18"/>
          <w:lang w:val="en-GB"/>
        </w:rPr>
        <w:t>is responsible for opening and locking u</w:t>
      </w:r>
      <w:r>
        <w:rPr>
          <w:szCs w:val="18"/>
          <w:lang w:val="en-GB"/>
        </w:rPr>
        <w:t xml:space="preserve">p the school building and is also </w:t>
      </w:r>
      <w:r w:rsidR="00692BC7" w:rsidRPr="00692BC7">
        <w:rPr>
          <w:szCs w:val="18"/>
          <w:lang w:val="en-GB"/>
        </w:rPr>
        <w:t>responsible during the period of hire for restricting access by unauthorised persons to the school building.</w:t>
      </w:r>
    </w:p>
    <w:p w14:paraId="3FEA77A3" w14:textId="77777777" w:rsidR="00692BC7" w:rsidRPr="00692BC7" w:rsidRDefault="00692BC7" w:rsidP="00931C71">
      <w:pPr>
        <w:pStyle w:val="NoSpacing"/>
        <w:rPr>
          <w:szCs w:val="18"/>
          <w:lang w:val="en-GB"/>
        </w:rPr>
      </w:pPr>
    </w:p>
    <w:p w14:paraId="20FC7684" w14:textId="77777777" w:rsidR="00FB6052" w:rsidRDefault="00692BC7" w:rsidP="00931C71">
      <w:pPr>
        <w:pStyle w:val="NoSpacing"/>
        <w:numPr>
          <w:ilvl w:val="0"/>
          <w:numId w:val="5"/>
        </w:numPr>
        <w:rPr>
          <w:szCs w:val="18"/>
          <w:lang w:val="en-GB"/>
        </w:rPr>
      </w:pPr>
      <w:r w:rsidRPr="00692BC7">
        <w:rPr>
          <w:szCs w:val="18"/>
          <w:lang w:val="en-GB"/>
        </w:rPr>
        <w:t>Hirers of the hall will ensure that suitable footwear is worn for the duration of the letting.</w:t>
      </w:r>
    </w:p>
    <w:p w14:paraId="105B78AD" w14:textId="77777777" w:rsidR="00FB6052" w:rsidRPr="00FB6052" w:rsidRDefault="00FB6052" w:rsidP="00931C71">
      <w:pPr>
        <w:pStyle w:val="NoSpacing"/>
        <w:rPr>
          <w:szCs w:val="18"/>
          <w:lang w:val="en-GB"/>
        </w:rPr>
      </w:pPr>
    </w:p>
    <w:p w14:paraId="20314CB5" w14:textId="77777777" w:rsidR="00FB6052" w:rsidRDefault="005E6558" w:rsidP="00931C71">
      <w:pPr>
        <w:pStyle w:val="NoSpacing"/>
        <w:numPr>
          <w:ilvl w:val="0"/>
          <w:numId w:val="5"/>
        </w:numPr>
        <w:rPr>
          <w:szCs w:val="18"/>
          <w:lang w:val="en-GB"/>
        </w:rPr>
      </w:pPr>
      <w:r>
        <w:rPr>
          <w:szCs w:val="18"/>
          <w:lang w:val="en-GB"/>
        </w:rPr>
        <w:t>The H</w:t>
      </w:r>
      <w:r w:rsidR="00FB6052" w:rsidRPr="00692BC7">
        <w:rPr>
          <w:szCs w:val="18"/>
          <w:lang w:val="en-GB"/>
        </w:rPr>
        <w:t>irer shall not infringe any copyright. No event shall be held which is likely to cause a public nuisance.</w:t>
      </w:r>
    </w:p>
    <w:p w14:paraId="1E5876A6" w14:textId="77777777" w:rsidR="00FB6052" w:rsidRPr="00FB6052" w:rsidRDefault="00FB6052" w:rsidP="00931C71">
      <w:pPr>
        <w:pStyle w:val="NoSpacing"/>
        <w:rPr>
          <w:szCs w:val="18"/>
          <w:lang w:val="en-GB"/>
        </w:rPr>
      </w:pPr>
    </w:p>
    <w:p w14:paraId="42CC8F4D" w14:textId="77777777" w:rsidR="00FB6052" w:rsidRPr="00692BC7" w:rsidRDefault="005E6558" w:rsidP="00931C71">
      <w:pPr>
        <w:pStyle w:val="NoSpacing"/>
        <w:numPr>
          <w:ilvl w:val="0"/>
          <w:numId w:val="5"/>
        </w:numPr>
        <w:rPr>
          <w:szCs w:val="18"/>
          <w:lang w:val="en-GB"/>
        </w:rPr>
      </w:pPr>
      <w:r>
        <w:rPr>
          <w:szCs w:val="18"/>
          <w:lang w:val="en-GB"/>
        </w:rPr>
        <w:t>The H</w:t>
      </w:r>
      <w:r w:rsidR="00FB6052" w:rsidRPr="00692BC7">
        <w:rPr>
          <w:szCs w:val="18"/>
          <w:lang w:val="en-GB"/>
        </w:rPr>
        <w:t>irer is not permitted at any time, to sub-let the premises to any other person or organisation.</w:t>
      </w:r>
    </w:p>
    <w:p w14:paraId="3CA26460" w14:textId="77777777" w:rsidR="00692BC7" w:rsidRPr="00692BC7" w:rsidRDefault="00692BC7" w:rsidP="00931C71">
      <w:pPr>
        <w:pStyle w:val="NoSpacing"/>
        <w:rPr>
          <w:szCs w:val="18"/>
          <w:lang w:val="en-GB"/>
        </w:rPr>
      </w:pPr>
    </w:p>
    <w:p w14:paraId="3CF183D4" w14:textId="77777777" w:rsidR="00692BC7" w:rsidRPr="00692BC7" w:rsidRDefault="00433245" w:rsidP="00931C71">
      <w:pPr>
        <w:pStyle w:val="NoSpacing"/>
        <w:numPr>
          <w:ilvl w:val="0"/>
          <w:numId w:val="5"/>
        </w:numPr>
        <w:rPr>
          <w:szCs w:val="18"/>
          <w:lang w:val="en-GB"/>
        </w:rPr>
      </w:pPr>
      <w:r>
        <w:rPr>
          <w:szCs w:val="18"/>
          <w:lang w:val="en-GB"/>
        </w:rPr>
        <w:t>The S</w:t>
      </w:r>
      <w:r w:rsidR="00692BC7" w:rsidRPr="00692BC7">
        <w:rPr>
          <w:szCs w:val="18"/>
          <w:lang w:val="en-GB"/>
        </w:rPr>
        <w:t>chool may refuse bookings without giving a reason or cancel bookings at short notice for reasons beyond its control without incurring any liabilit</w:t>
      </w:r>
      <w:r w:rsidR="00FB6052">
        <w:rPr>
          <w:szCs w:val="18"/>
          <w:lang w:val="en-GB"/>
        </w:rPr>
        <w:t>y for loss.</w:t>
      </w:r>
      <w:r w:rsidR="00692BC7" w:rsidRPr="00692BC7">
        <w:rPr>
          <w:szCs w:val="18"/>
          <w:lang w:val="en-GB"/>
        </w:rPr>
        <w:br/>
      </w:r>
    </w:p>
    <w:p w14:paraId="185B2466" w14:textId="77777777" w:rsidR="00692BC7" w:rsidRPr="00692BC7" w:rsidRDefault="00DE2542" w:rsidP="00931C71">
      <w:pPr>
        <w:pStyle w:val="NoSpacing"/>
        <w:numPr>
          <w:ilvl w:val="0"/>
          <w:numId w:val="5"/>
        </w:numPr>
        <w:rPr>
          <w:szCs w:val="18"/>
          <w:lang w:val="en-GB"/>
        </w:rPr>
      </w:pPr>
      <w:r>
        <w:rPr>
          <w:szCs w:val="18"/>
          <w:lang w:val="en-GB"/>
        </w:rPr>
        <w:t>The G</w:t>
      </w:r>
      <w:r w:rsidR="00692BC7" w:rsidRPr="00692BC7">
        <w:rPr>
          <w:szCs w:val="18"/>
          <w:lang w:val="en-GB"/>
        </w:rPr>
        <w:t>overnors will review the Terms of Agreement annually and users of the hall will be informed of any changes.</w:t>
      </w:r>
      <w:r w:rsidR="00692BC7" w:rsidRPr="00692BC7">
        <w:rPr>
          <w:szCs w:val="18"/>
          <w:lang w:val="en-GB"/>
        </w:rPr>
        <w:br/>
      </w:r>
    </w:p>
    <w:p w14:paraId="7B90225C" w14:textId="77777777" w:rsidR="00692BC7" w:rsidRPr="00692BC7" w:rsidRDefault="00692BC7" w:rsidP="00931C71">
      <w:pPr>
        <w:pStyle w:val="NoSpacing"/>
        <w:numPr>
          <w:ilvl w:val="0"/>
          <w:numId w:val="5"/>
        </w:numPr>
        <w:rPr>
          <w:szCs w:val="18"/>
          <w:lang w:val="en-GB"/>
        </w:rPr>
      </w:pPr>
      <w:r w:rsidRPr="00692BC7">
        <w:rPr>
          <w:szCs w:val="18"/>
          <w:lang w:val="en-GB"/>
        </w:rPr>
        <w:t xml:space="preserve">Please note that </w:t>
      </w:r>
      <w:r w:rsidR="00D844B7" w:rsidRPr="00D844B7">
        <w:rPr>
          <w:bCs/>
          <w:szCs w:val="18"/>
          <w:lang w:val="en-GB"/>
        </w:rPr>
        <w:t>Mill Lane Community Primary School</w:t>
      </w:r>
      <w:r w:rsidR="00D844B7" w:rsidRPr="00D844B7">
        <w:rPr>
          <w:szCs w:val="18"/>
          <w:lang w:val="en-GB"/>
        </w:rPr>
        <w:t xml:space="preserve"> Hall</w:t>
      </w:r>
      <w:r w:rsidRPr="00692BC7">
        <w:rPr>
          <w:szCs w:val="18"/>
          <w:lang w:val="en-GB"/>
        </w:rPr>
        <w:t xml:space="preserve"> and the entire school premises</w:t>
      </w:r>
      <w:r w:rsidR="00D844B7">
        <w:rPr>
          <w:szCs w:val="18"/>
          <w:lang w:val="en-GB"/>
        </w:rPr>
        <w:t xml:space="preserve"> are a no smoking facility. Non-</w:t>
      </w:r>
      <w:r w:rsidRPr="00692BC7">
        <w:rPr>
          <w:szCs w:val="18"/>
          <w:lang w:val="en-GB"/>
        </w:rPr>
        <w:t>adherence to this policy will result in the cancellation of future bookings.</w:t>
      </w:r>
    </w:p>
    <w:p w14:paraId="6383244C" w14:textId="77777777" w:rsidR="00692BC7" w:rsidRPr="00692BC7" w:rsidRDefault="00692BC7" w:rsidP="00931C71">
      <w:pPr>
        <w:pStyle w:val="NoSpacing"/>
        <w:rPr>
          <w:szCs w:val="18"/>
          <w:lang w:val="en-GB"/>
        </w:rPr>
      </w:pPr>
    </w:p>
    <w:p w14:paraId="391461A2" w14:textId="77777777" w:rsidR="00692BC7" w:rsidRPr="00692BC7" w:rsidRDefault="00692BC7" w:rsidP="00931C71">
      <w:pPr>
        <w:pStyle w:val="NoSpacing"/>
        <w:rPr>
          <w:szCs w:val="18"/>
          <w:lang w:val="en-GB"/>
        </w:rPr>
      </w:pPr>
    </w:p>
    <w:p w14:paraId="5DF25E83" w14:textId="77777777" w:rsidR="00692BC7" w:rsidRPr="00931C71" w:rsidRDefault="00692BC7" w:rsidP="00931C71">
      <w:pPr>
        <w:pStyle w:val="NoSpacing"/>
        <w:rPr>
          <w:rFonts w:cs="Arial"/>
          <w:b/>
          <w:szCs w:val="18"/>
          <w:lang w:val="en-GB"/>
        </w:rPr>
      </w:pPr>
      <w:r w:rsidRPr="00931C71">
        <w:rPr>
          <w:rFonts w:cs="Arial"/>
          <w:b/>
          <w:szCs w:val="18"/>
          <w:lang w:val="en-GB"/>
        </w:rPr>
        <w:t>Charges</w:t>
      </w:r>
    </w:p>
    <w:p w14:paraId="3620BF8D" w14:textId="77777777" w:rsidR="00692BC7" w:rsidRPr="00692BC7" w:rsidRDefault="00692BC7" w:rsidP="00931C71">
      <w:pPr>
        <w:pStyle w:val="NoSpacing"/>
        <w:rPr>
          <w:rFonts w:cs="Arial"/>
          <w:szCs w:val="18"/>
          <w:lang w:val="en-GB"/>
        </w:rPr>
      </w:pPr>
    </w:p>
    <w:p w14:paraId="216156A5" w14:textId="77777777" w:rsidR="00692BC7" w:rsidRPr="00692BC7" w:rsidRDefault="00E2199D" w:rsidP="00931C71">
      <w:pPr>
        <w:pStyle w:val="NoSpacing"/>
        <w:numPr>
          <w:ilvl w:val="0"/>
          <w:numId w:val="6"/>
        </w:numPr>
        <w:rPr>
          <w:rFonts w:cs="Arial"/>
          <w:bCs/>
          <w:szCs w:val="18"/>
          <w:lang w:val="en-GB"/>
        </w:rPr>
      </w:pPr>
      <w:r>
        <w:rPr>
          <w:rFonts w:cs="Arial"/>
          <w:bCs/>
          <w:szCs w:val="18"/>
          <w:lang w:val="en-GB"/>
        </w:rPr>
        <w:t>Invoices will be sent in monthly in arrears via Oxfordshire County Council.</w:t>
      </w:r>
    </w:p>
    <w:p w14:paraId="2E45CA4A" w14:textId="77777777" w:rsidR="00692BC7" w:rsidRPr="00692BC7" w:rsidRDefault="00692BC7" w:rsidP="00931C71">
      <w:pPr>
        <w:pStyle w:val="NoSpacing"/>
        <w:rPr>
          <w:rFonts w:cs="Arial"/>
          <w:bCs/>
          <w:szCs w:val="18"/>
          <w:lang w:val="en-GB"/>
        </w:rPr>
      </w:pPr>
    </w:p>
    <w:p w14:paraId="466E4443" w14:textId="77777777" w:rsidR="00692BC7" w:rsidRPr="00692BC7" w:rsidRDefault="00E2199D" w:rsidP="00931C71">
      <w:pPr>
        <w:pStyle w:val="NoSpacing"/>
        <w:numPr>
          <w:ilvl w:val="0"/>
          <w:numId w:val="6"/>
        </w:numPr>
        <w:rPr>
          <w:rFonts w:cs="Arial"/>
          <w:bCs/>
          <w:szCs w:val="18"/>
          <w:lang w:val="en-GB"/>
        </w:rPr>
      </w:pPr>
      <w:r>
        <w:rPr>
          <w:rFonts w:cs="Arial"/>
          <w:bCs/>
          <w:szCs w:val="18"/>
          <w:lang w:val="en-GB"/>
        </w:rPr>
        <w:t>Payment is due on presentation of the invoice.</w:t>
      </w:r>
    </w:p>
    <w:p w14:paraId="0F3D8DD8" w14:textId="77777777" w:rsidR="00692BC7" w:rsidRPr="00692BC7" w:rsidRDefault="00692BC7" w:rsidP="00931C71">
      <w:pPr>
        <w:pStyle w:val="NoSpacing"/>
        <w:rPr>
          <w:rFonts w:cs="Arial"/>
          <w:bCs/>
          <w:szCs w:val="18"/>
          <w:lang w:val="en-GB"/>
        </w:rPr>
      </w:pPr>
    </w:p>
    <w:p w14:paraId="4777403B" w14:textId="77777777" w:rsidR="00692BC7" w:rsidRDefault="00692BC7" w:rsidP="00931C71">
      <w:pPr>
        <w:pStyle w:val="NoSpacing"/>
        <w:numPr>
          <w:ilvl w:val="0"/>
          <w:numId w:val="6"/>
        </w:numPr>
        <w:rPr>
          <w:rFonts w:cs="Arial"/>
          <w:bCs/>
          <w:szCs w:val="18"/>
          <w:lang w:val="en-GB"/>
        </w:rPr>
      </w:pPr>
      <w:r w:rsidRPr="00692BC7">
        <w:rPr>
          <w:rFonts w:cs="Arial"/>
          <w:bCs/>
          <w:szCs w:val="18"/>
          <w:lang w:val="en-GB"/>
        </w:rPr>
        <w:t>Non-payment will result in the cancellation of the letting.</w:t>
      </w:r>
    </w:p>
    <w:p w14:paraId="44E7EA14" w14:textId="77777777" w:rsidR="00E2199D" w:rsidRPr="00692BC7" w:rsidRDefault="00E2199D" w:rsidP="00931C71">
      <w:pPr>
        <w:pStyle w:val="NoSpacing"/>
        <w:rPr>
          <w:rFonts w:cs="Arial"/>
          <w:bCs/>
          <w:szCs w:val="18"/>
          <w:lang w:val="en-GB"/>
        </w:rPr>
      </w:pPr>
    </w:p>
    <w:p w14:paraId="100BE885" w14:textId="77777777" w:rsidR="00931C71" w:rsidRDefault="00564D8C" w:rsidP="00931C71">
      <w:pPr>
        <w:pStyle w:val="NoSpacing"/>
        <w:numPr>
          <w:ilvl w:val="0"/>
          <w:numId w:val="6"/>
        </w:numPr>
        <w:rPr>
          <w:rFonts w:cs="Arial"/>
          <w:bCs/>
          <w:szCs w:val="18"/>
          <w:lang w:val="en-GB"/>
        </w:rPr>
      </w:pPr>
      <w:r>
        <w:rPr>
          <w:rFonts w:cs="Arial"/>
          <w:bCs/>
          <w:szCs w:val="18"/>
          <w:lang w:val="en-GB"/>
        </w:rPr>
        <w:t>7</w:t>
      </w:r>
      <w:r w:rsidR="00E2199D">
        <w:rPr>
          <w:rFonts w:cs="Arial"/>
          <w:bCs/>
          <w:szCs w:val="18"/>
          <w:lang w:val="en-GB"/>
        </w:rPr>
        <w:t xml:space="preserve"> working days</w:t>
      </w:r>
      <w:r w:rsidR="00E2199D" w:rsidRPr="00692BC7">
        <w:rPr>
          <w:rFonts w:cs="Arial"/>
          <w:bCs/>
          <w:szCs w:val="18"/>
          <w:lang w:val="en-GB"/>
        </w:rPr>
        <w:t>’ notice</w:t>
      </w:r>
      <w:r w:rsidR="00692BC7" w:rsidRPr="00692BC7">
        <w:rPr>
          <w:rFonts w:cs="Arial"/>
          <w:bCs/>
          <w:szCs w:val="18"/>
          <w:lang w:val="en-GB"/>
        </w:rPr>
        <w:t xml:space="preserve"> must be given when cancelling a booking.</w:t>
      </w:r>
      <w:r w:rsidR="00E2199D">
        <w:rPr>
          <w:rFonts w:cs="Arial"/>
          <w:bCs/>
          <w:szCs w:val="18"/>
          <w:lang w:val="en-GB"/>
        </w:rPr>
        <w:t xml:space="preserve"> Notice mus</w:t>
      </w:r>
      <w:r w:rsidR="00C70448">
        <w:rPr>
          <w:rFonts w:cs="Arial"/>
          <w:bCs/>
          <w:szCs w:val="18"/>
          <w:lang w:val="en-GB"/>
        </w:rPr>
        <w:t>t be provided via email to the School A</w:t>
      </w:r>
      <w:r w:rsidR="00E2199D">
        <w:rPr>
          <w:rFonts w:cs="Arial"/>
          <w:bCs/>
          <w:szCs w:val="18"/>
          <w:lang w:val="en-GB"/>
        </w:rPr>
        <w:t xml:space="preserve">dministrator. </w:t>
      </w:r>
      <w:r w:rsidR="00950F41">
        <w:rPr>
          <w:rFonts w:cs="Arial"/>
          <w:bCs/>
          <w:szCs w:val="18"/>
          <w:lang w:val="en-GB"/>
        </w:rPr>
        <w:t>Hirers who fail</w:t>
      </w:r>
      <w:r w:rsidR="00363C5D">
        <w:rPr>
          <w:rFonts w:cs="Arial"/>
          <w:bCs/>
          <w:szCs w:val="18"/>
          <w:lang w:val="en-GB"/>
        </w:rPr>
        <w:t xml:space="preserve"> to provide notice in accordance with these terms will </w:t>
      </w:r>
      <w:r w:rsidR="00950F41">
        <w:rPr>
          <w:rFonts w:cs="Arial"/>
          <w:bCs/>
          <w:szCs w:val="18"/>
          <w:lang w:val="en-GB"/>
        </w:rPr>
        <w:t>incur a full hire charge for the cancelled booking.</w:t>
      </w:r>
    </w:p>
    <w:p w14:paraId="33E3F555" w14:textId="77777777" w:rsidR="00692BC7" w:rsidRPr="00931C71" w:rsidRDefault="00931C71" w:rsidP="00931C71">
      <w:pPr>
        <w:rPr>
          <w:rFonts w:cs="Arial"/>
          <w:bCs/>
          <w:szCs w:val="18"/>
          <w:lang w:val="en-GB"/>
        </w:rPr>
      </w:pPr>
      <w:r>
        <w:rPr>
          <w:rFonts w:cs="Arial"/>
          <w:bCs/>
          <w:szCs w:val="18"/>
          <w:lang w:val="en-GB"/>
        </w:rPr>
        <w:br w:type="page"/>
      </w:r>
    </w:p>
    <w:p w14:paraId="4B478E80" w14:textId="77777777" w:rsidR="00692BC7" w:rsidRPr="00931C71" w:rsidRDefault="00692BC7" w:rsidP="00931C71">
      <w:pPr>
        <w:pStyle w:val="NoSpacing"/>
        <w:rPr>
          <w:rFonts w:cs="Arial"/>
          <w:b/>
          <w:szCs w:val="18"/>
          <w:lang w:val="en-GB"/>
        </w:rPr>
      </w:pPr>
      <w:r w:rsidRPr="00931C71">
        <w:rPr>
          <w:rFonts w:cs="Arial"/>
          <w:b/>
          <w:szCs w:val="18"/>
          <w:lang w:val="en-GB"/>
        </w:rPr>
        <w:lastRenderedPageBreak/>
        <w:t>Health and Safety</w:t>
      </w:r>
    </w:p>
    <w:p w14:paraId="1332AF6D" w14:textId="77777777" w:rsidR="00692BC7" w:rsidRPr="00692BC7" w:rsidRDefault="00692BC7" w:rsidP="00931C71">
      <w:pPr>
        <w:pStyle w:val="NoSpacing"/>
        <w:rPr>
          <w:color w:val="000000"/>
          <w:lang w:val="en-GB"/>
        </w:rPr>
      </w:pPr>
    </w:p>
    <w:p w14:paraId="1A80A3CB" w14:textId="77777777" w:rsidR="00692BC7" w:rsidRPr="00692BC7" w:rsidRDefault="00692BC7" w:rsidP="00931C71">
      <w:pPr>
        <w:pStyle w:val="NoSpacing"/>
        <w:numPr>
          <w:ilvl w:val="0"/>
          <w:numId w:val="7"/>
        </w:numPr>
        <w:rPr>
          <w:rFonts w:cstheme="minorHAnsi"/>
          <w:color w:val="000000"/>
          <w:lang w:val="en-GB" w:eastAsia="en-GB"/>
        </w:rPr>
      </w:pPr>
      <w:r w:rsidRPr="00692BC7">
        <w:rPr>
          <w:rFonts w:cstheme="minorHAnsi"/>
          <w:color w:val="000000"/>
          <w:lang w:val="en-GB" w:eastAsia="en-GB"/>
        </w:rPr>
        <w:t>In the event of a fire or lockdown, the emergency evacuation procedures are clearly disp</w:t>
      </w:r>
      <w:r w:rsidR="005E6558">
        <w:rPr>
          <w:rFonts w:cstheme="minorHAnsi"/>
          <w:color w:val="000000"/>
          <w:lang w:val="en-GB" w:eastAsia="en-GB"/>
        </w:rPr>
        <w:t>layed within the building. The H</w:t>
      </w:r>
      <w:r w:rsidRPr="00692BC7">
        <w:rPr>
          <w:rFonts w:cstheme="minorHAnsi"/>
          <w:color w:val="000000"/>
          <w:lang w:val="en-GB" w:eastAsia="en-GB"/>
        </w:rPr>
        <w:t>irer is responsible for ensuring all visitors to the site are aware of these procedures.</w:t>
      </w:r>
    </w:p>
    <w:p w14:paraId="54186941" w14:textId="77777777" w:rsidR="00692BC7" w:rsidRPr="00692BC7" w:rsidRDefault="00692BC7" w:rsidP="00931C71">
      <w:pPr>
        <w:pStyle w:val="NoSpacing"/>
        <w:rPr>
          <w:rFonts w:cstheme="minorHAnsi"/>
          <w:lang w:val="en-GB" w:eastAsia="en-GB"/>
        </w:rPr>
      </w:pPr>
    </w:p>
    <w:p w14:paraId="478AB988" w14:textId="77777777" w:rsidR="00692BC7" w:rsidRPr="00363C5D" w:rsidRDefault="005E6558" w:rsidP="00931C71">
      <w:pPr>
        <w:pStyle w:val="NoSpacing"/>
        <w:numPr>
          <w:ilvl w:val="0"/>
          <w:numId w:val="7"/>
        </w:numPr>
        <w:rPr>
          <w:rFonts w:cs="Arial"/>
          <w:color w:val="000000"/>
          <w:lang w:val="en-GB"/>
        </w:rPr>
      </w:pPr>
      <w:r>
        <w:rPr>
          <w:color w:val="000000"/>
          <w:lang w:val="en-GB"/>
        </w:rPr>
        <w:t>In the event of a fire, the H</w:t>
      </w:r>
      <w:r w:rsidR="00692BC7" w:rsidRPr="00363C5D">
        <w:rPr>
          <w:color w:val="000000"/>
          <w:lang w:val="en-GB"/>
        </w:rPr>
        <w:t xml:space="preserve">irer will be responsible for checking that all persons have evacuated the building and </w:t>
      </w:r>
      <w:r w:rsidR="00980B1E">
        <w:rPr>
          <w:color w:val="000000"/>
          <w:lang w:val="en-GB"/>
        </w:rPr>
        <w:t xml:space="preserve">that all fire doors have been closed. The Hirer is also responsible for contacting both </w:t>
      </w:r>
      <w:r w:rsidR="00C70448">
        <w:rPr>
          <w:color w:val="000000"/>
          <w:lang w:val="en-GB"/>
        </w:rPr>
        <w:t>the emergency services and the School A</w:t>
      </w:r>
      <w:r w:rsidR="00980B1E">
        <w:rPr>
          <w:color w:val="000000"/>
          <w:lang w:val="en-GB"/>
        </w:rPr>
        <w:t>dministrator.</w:t>
      </w:r>
    </w:p>
    <w:p w14:paraId="2FFC64DC" w14:textId="77777777" w:rsidR="00692BC7" w:rsidRPr="00692BC7" w:rsidRDefault="00692BC7" w:rsidP="00931C71">
      <w:pPr>
        <w:pStyle w:val="NoSpacing"/>
        <w:rPr>
          <w:rFonts w:cs="Arial"/>
          <w:szCs w:val="18"/>
          <w:lang w:val="en-GB"/>
        </w:rPr>
      </w:pPr>
    </w:p>
    <w:p w14:paraId="00B60638" w14:textId="77777777" w:rsidR="00692BC7" w:rsidRPr="00692BC7" w:rsidRDefault="00692BC7" w:rsidP="00931C71">
      <w:pPr>
        <w:pStyle w:val="NoSpacing"/>
        <w:numPr>
          <w:ilvl w:val="0"/>
          <w:numId w:val="7"/>
        </w:numPr>
        <w:rPr>
          <w:rFonts w:cs="Arial"/>
          <w:color w:val="000000"/>
          <w:lang w:val="en-GB"/>
        </w:rPr>
      </w:pPr>
      <w:r w:rsidRPr="00692BC7">
        <w:rPr>
          <w:rFonts w:cs="Arial"/>
          <w:color w:val="000000"/>
          <w:lang w:val="en-GB"/>
        </w:rPr>
        <w:t xml:space="preserve">Regular hirers of the hall will do two fire drills per year, in </w:t>
      </w:r>
      <w:r w:rsidR="00363C5D">
        <w:rPr>
          <w:rFonts w:cs="Arial"/>
          <w:color w:val="000000"/>
          <w:lang w:val="en-GB"/>
        </w:rPr>
        <w:t>September</w:t>
      </w:r>
      <w:r w:rsidRPr="00692BC7">
        <w:rPr>
          <w:rFonts w:cs="Arial"/>
          <w:color w:val="000000"/>
          <w:lang w:val="en-GB"/>
        </w:rPr>
        <w:t xml:space="preserve"> and </w:t>
      </w:r>
      <w:r w:rsidR="00363C5D">
        <w:rPr>
          <w:rFonts w:cs="Arial"/>
          <w:color w:val="000000"/>
          <w:lang w:val="en-GB"/>
        </w:rPr>
        <w:t>March,</w:t>
      </w:r>
      <w:r w:rsidRPr="00692BC7">
        <w:rPr>
          <w:rFonts w:cs="Arial"/>
          <w:color w:val="000000"/>
          <w:lang w:val="en-GB"/>
        </w:rPr>
        <w:t xml:space="preserve"> and</w:t>
      </w:r>
      <w:r w:rsidR="00433245">
        <w:rPr>
          <w:rFonts w:cs="Arial"/>
          <w:color w:val="000000"/>
          <w:lang w:val="en-GB"/>
        </w:rPr>
        <w:t xml:space="preserve"> submit written records to the School.  The S</w:t>
      </w:r>
      <w:r w:rsidRPr="00692BC7">
        <w:rPr>
          <w:rFonts w:cs="Arial"/>
          <w:color w:val="000000"/>
          <w:lang w:val="en-GB"/>
        </w:rPr>
        <w:t xml:space="preserve">chool will provide the relevant forms. </w:t>
      </w:r>
    </w:p>
    <w:p w14:paraId="621951F5" w14:textId="77777777" w:rsidR="00692BC7" w:rsidRPr="00692BC7" w:rsidRDefault="00692BC7" w:rsidP="00931C71">
      <w:pPr>
        <w:pStyle w:val="NoSpacing"/>
        <w:rPr>
          <w:szCs w:val="18"/>
          <w:lang w:val="en-GB"/>
        </w:rPr>
      </w:pPr>
    </w:p>
    <w:p w14:paraId="006A0604" w14:textId="77777777" w:rsidR="00692BC7" w:rsidRPr="00692BC7" w:rsidRDefault="005E6558" w:rsidP="00931C71">
      <w:pPr>
        <w:pStyle w:val="NoSpacing"/>
        <w:numPr>
          <w:ilvl w:val="0"/>
          <w:numId w:val="7"/>
        </w:numPr>
        <w:rPr>
          <w:color w:val="000000"/>
          <w:lang w:val="en-GB"/>
        </w:rPr>
      </w:pPr>
      <w:r>
        <w:rPr>
          <w:color w:val="000000"/>
          <w:lang w:val="en-GB"/>
        </w:rPr>
        <w:t>If the H</w:t>
      </w:r>
      <w:r w:rsidR="00692BC7" w:rsidRPr="00692BC7">
        <w:rPr>
          <w:color w:val="000000"/>
          <w:lang w:val="en-GB"/>
        </w:rPr>
        <w:t xml:space="preserve">irer brings electrical equipment on site, then </w:t>
      </w:r>
      <w:r w:rsidR="00363C5D">
        <w:rPr>
          <w:color w:val="000000"/>
          <w:lang w:val="en-GB"/>
        </w:rPr>
        <w:t>they</w:t>
      </w:r>
      <w:r w:rsidR="00692BC7" w:rsidRPr="00692BC7">
        <w:rPr>
          <w:color w:val="000000"/>
          <w:lang w:val="en-GB"/>
        </w:rPr>
        <w:t xml:space="preserve"> must ensure that it has been appropriately PAT tested.</w:t>
      </w:r>
    </w:p>
    <w:p w14:paraId="7E757681" w14:textId="77777777" w:rsidR="00692BC7" w:rsidRPr="00692BC7" w:rsidRDefault="00692BC7" w:rsidP="00931C71">
      <w:pPr>
        <w:pStyle w:val="NoSpacing"/>
        <w:rPr>
          <w:szCs w:val="18"/>
          <w:lang w:val="en-GB"/>
        </w:rPr>
      </w:pPr>
    </w:p>
    <w:p w14:paraId="7B5035C3" w14:textId="77777777" w:rsidR="00692BC7" w:rsidRPr="00692BC7" w:rsidRDefault="005E6558" w:rsidP="00931C71">
      <w:pPr>
        <w:pStyle w:val="NoSpacing"/>
        <w:numPr>
          <w:ilvl w:val="0"/>
          <w:numId w:val="7"/>
        </w:numPr>
        <w:rPr>
          <w:color w:val="000000"/>
          <w:lang w:val="en-GB"/>
        </w:rPr>
      </w:pPr>
      <w:r>
        <w:rPr>
          <w:color w:val="000000"/>
          <w:lang w:val="en-GB"/>
        </w:rPr>
        <w:t>The H</w:t>
      </w:r>
      <w:r w:rsidR="00692BC7" w:rsidRPr="00692BC7">
        <w:rPr>
          <w:color w:val="000000"/>
          <w:lang w:val="en-GB"/>
        </w:rPr>
        <w:t>irer of the hall will provide t</w:t>
      </w:r>
      <w:r w:rsidR="00433245">
        <w:rPr>
          <w:color w:val="000000"/>
          <w:lang w:val="en-GB"/>
        </w:rPr>
        <w:t>heir own first aid kit and the S</w:t>
      </w:r>
      <w:r w:rsidR="00692BC7" w:rsidRPr="00692BC7">
        <w:rPr>
          <w:color w:val="000000"/>
          <w:lang w:val="en-GB"/>
        </w:rPr>
        <w:t xml:space="preserve">chool and its governing body accept no responsibility for accidents caused during the letting. </w:t>
      </w:r>
      <w:r w:rsidR="00433245">
        <w:rPr>
          <w:color w:val="000000"/>
          <w:lang w:val="en-GB"/>
        </w:rPr>
        <w:t>The S</w:t>
      </w:r>
      <w:r w:rsidR="00692BC7" w:rsidRPr="00692BC7">
        <w:rPr>
          <w:color w:val="000000"/>
          <w:lang w:val="en-GB"/>
        </w:rPr>
        <w:t>chool will not provide first aid cover.</w:t>
      </w:r>
    </w:p>
    <w:p w14:paraId="4F2B6EA7" w14:textId="77777777" w:rsidR="00692BC7" w:rsidRPr="00692BC7" w:rsidRDefault="00692BC7" w:rsidP="00931C71">
      <w:pPr>
        <w:pStyle w:val="NoSpacing"/>
        <w:rPr>
          <w:lang w:val="en-GB"/>
        </w:rPr>
      </w:pPr>
    </w:p>
    <w:p w14:paraId="5040DD66" w14:textId="77777777" w:rsidR="00692BC7" w:rsidRDefault="00433245" w:rsidP="00931C71">
      <w:pPr>
        <w:pStyle w:val="NoSpacing"/>
        <w:numPr>
          <w:ilvl w:val="0"/>
          <w:numId w:val="7"/>
        </w:numPr>
        <w:rPr>
          <w:rFonts w:cs="Arial"/>
          <w:color w:val="000000"/>
          <w:lang w:val="en-GB"/>
        </w:rPr>
      </w:pPr>
      <w:r>
        <w:rPr>
          <w:rFonts w:cs="Arial"/>
          <w:color w:val="000000"/>
          <w:lang w:val="en-GB"/>
        </w:rPr>
        <w:t>The S</w:t>
      </w:r>
      <w:r w:rsidR="00692BC7" w:rsidRPr="00692BC7">
        <w:rPr>
          <w:rFonts w:cs="Arial"/>
          <w:color w:val="000000"/>
          <w:lang w:val="en-GB"/>
        </w:rPr>
        <w:t>chool will ensure that the hall and equipment is in a safe condition for all users.</w:t>
      </w:r>
    </w:p>
    <w:p w14:paraId="637A7F00" w14:textId="77777777" w:rsidR="00931C71" w:rsidRDefault="00931C71" w:rsidP="00931C71">
      <w:pPr>
        <w:pStyle w:val="NoSpacing"/>
        <w:rPr>
          <w:rFonts w:cs="Arial"/>
          <w:color w:val="000000"/>
          <w:lang w:val="en-GB"/>
        </w:rPr>
      </w:pPr>
    </w:p>
    <w:p w14:paraId="6D6700E2" w14:textId="77777777" w:rsidR="00931C71" w:rsidRPr="00931C71" w:rsidRDefault="00931C71" w:rsidP="00931C71">
      <w:pPr>
        <w:pStyle w:val="NoSpacing"/>
        <w:rPr>
          <w:rFonts w:cs="Arial"/>
          <w:b/>
          <w:szCs w:val="18"/>
          <w:lang w:val="en-GB"/>
        </w:rPr>
      </w:pPr>
      <w:r w:rsidRPr="00931C71">
        <w:rPr>
          <w:rFonts w:cs="Arial"/>
          <w:b/>
          <w:szCs w:val="18"/>
          <w:lang w:val="en-GB"/>
        </w:rPr>
        <w:t>Insurance</w:t>
      </w:r>
    </w:p>
    <w:p w14:paraId="2399CECC" w14:textId="77777777" w:rsidR="00931C71" w:rsidRPr="00931C71" w:rsidRDefault="00931C71" w:rsidP="00931C71">
      <w:pPr>
        <w:pStyle w:val="NoSpacing"/>
        <w:rPr>
          <w:rFonts w:cs="Arial"/>
          <w:szCs w:val="18"/>
          <w:lang w:val="en-GB"/>
        </w:rPr>
      </w:pPr>
    </w:p>
    <w:p w14:paraId="5E9F22C7" w14:textId="77777777" w:rsidR="00931C71" w:rsidRPr="00692BC7" w:rsidRDefault="00931C71" w:rsidP="00931C71">
      <w:pPr>
        <w:pStyle w:val="NoSpacing"/>
        <w:numPr>
          <w:ilvl w:val="0"/>
          <w:numId w:val="8"/>
        </w:numPr>
        <w:rPr>
          <w:szCs w:val="18"/>
          <w:lang w:val="en-GB"/>
        </w:rPr>
      </w:pPr>
      <w:r>
        <w:rPr>
          <w:szCs w:val="18"/>
          <w:lang w:val="en-GB"/>
        </w:rPr>
        <w:t>The H</w:t>
      </w:r>
      <w:r w:rsidRPr="00692BC7">
        <w:rPr>
          <w:szCs w:val="18"/>
          <w:lang w:val="en-GB"/>
        </w:rPr>
        <w:t xml:space="preserve">irer will be liable for damage caused to the premises during the period of the letting. </w:t>
      </w:r>
    </w:p>
    <w:p w14:paraId="1A060EC0" w14:textId="77777777" w:rsidR="00931C71" w:rsidRPr="00692BC7" w:rsidRDefault="00931C71" w:rsidP="00931C71">
      <w:pPr>
        <w:pStyle w:val="NoSpacing"/>
        <w:rPr>
          <w:szCs w:val="18"/>
          <w:lang w:val="en-GB"/>
        </w:rPr>
      </w:pPr>
    </w:p>
    <w:p w14:paraId="7570A926" w14:textId="77777777" w:rsidR="00931C71" w:rsidRDefault="00931C71" w:rsidP="00931C71">
      <w:pPr>
        <w:pStyle w:val="NoSpacing"/>
        <w:numPr>
          <w:ilvl w:val="0"/>
          <w:numId w:val="8"/>
        </w:numPr>
        <w:rPr>
          <w:szCs w:val="18"/>
          <w:lang w:val="en-GB"/>
        </w:rPr>
      </w:pPr>
      <w:r w:rsidRPr="00692BC7">
        <w:rPr>
          <w:rFonts w:cstheme="minorHAnsi"/>
          <w:lang w:val="en-GB" w:eastAsia="en-GB"/>
        </w:rPr>
        <w:t>The Hirer must hold Public Liability Insurance to the value of a minimum of £5 million. A copy of the certificate</w:t>
      </w:r>
      <w:r>
        <w:rPr>
          <w:rFonts w:cstheme="minorHAnsi"/>
          <w:lang w:val="en-GB" w:eastAsia="en-GB"/>
        </w:rPr>
        <w:t xml:space="preserve"> and a summary of what the policy covers</w:t>
      </w:r>
      <w:r w:rsidR="00AE0E39">
        <w:rPr>
          <w:rFonts w:cstheme="minorHAnsi"/>
          <w:lang w:val="en-GB" w:eastAsia="en-GB"/>
        </w:rPr>
        <w:t xml:space="preserve"> must be provided to</w:t>
      </w:r>
      <w:r w:rsidRPr="00692BC7">
        <w:rPr>
          <w:rFonts w:cstheme="minorHAnsi"/>
          <w:lang w:val="en-GB" w:eastAsia="en-GB"/>
        </w:rPr>
        <w:t xml:space="preserve"> the Sc</w:t>
      </w:r>
      <w:r w:rsidR="00AE0E39">
        <w:rPr>
          <w:rFonts w:cstheme="minorHAnsi"/>
          <w:lang w:val="en-GB" w:eastAsia="en-GB"/>
        </w:rPr>
        <w:t>hool prior to the start of the h</w:t>
      </w:r>
      <w:r w:rsidRPr="00692BC7">
        <w:rPr>
          <w:rFonts w:cstheme="minorHAnsi"/>
          <w:lang w:val="en-GB" w:eastAsia="en-GB"/>
        </w:rPr>
        <w:t>iring.</w:t>
      </w:r>
    </w:p>
    <w:p w14:paraId="7E1608FE" w14:textId="77777777" w:rsidR="00931C71" w:rsidRPr="00931C71" w:rsidRDefault="00931C71" w:rsidP="00931C71">
      <w:pPr>
        <w:pStyle w:val="NoSpacing"/>
        <w:rPr>
          <w:szCs w:val="18"/>
          <w:lang w:val="en-GB"/>
        </w:rPr>
      </w:pPr>
    </w:p>
    <w:p w14:paraId="2E63F195" w14:textId="77777777" w:rsidR="00931C71" w:rsidRPr="00692BC7" w:rsidRDefault="00931C71" w:rsidP="00931C71">
      <w:pPr>
        <w:pStyle w:val="NoSpacing"/>
        <w:numPr>
          <w:ilvl w:val="0"/>
          <w:numId w:val="8"/>
        </w:numPr>
        <w:rPr>
          <w:szCs w:val="18"/>
          <w:lang w:val="en-GB"/>
        </w:rPr>
      </w:pPr>
      <w:r>
        <w:rPr>
          <w:szCs w:val="18"/>
          <w:lang w:val="en-GB"/>
        </w:rPr>
        <w:t>In the event that the Hirer cannot provide</w:t>
      </w:r>
      <w:r w:rsidR="00AE0E39">
        <w:rPr>
          <w:szCs w:val="18"/>
          <w:lang w:val="en-GB"/>
        </w:rPr>
        <w:t xml:space="preserve"> the</w:t>
      </w:r>
      <w:r>
        <w:rPr>
          <w:szCs w:val="18"/>
          <w:lang w:val="en-GB"/>
        </w:rPr>
        <w:t xml:space="preserve"> requested</w:t>
      </w:r>
      <w:r w:rsidR="00AE0E39">
        <w:rPr>
          <w:szCs w:val="18"/>
          <w:lang w:val="en-GB"/>
        </w:rPr>
        <w:t xml:space="preserve"> </w:t>
      </w:r>
      <w:r>
        <w:rPr>
          <w:szCs w:val="18"/>
          <w:lang w:val="en-GB"/>
        </w:rPr>
        <w:t>Public Li</w:t>
      </w:r>
      <w:r w:rsidR="004E6172">
        <w:rPr>
          <w:szCs w:val="18"/>
          <w:lang w:val="en-GB"/>
        </w:rPr>
        <w:t>ability Insurance documentation or, in the view of the School, the policy does not provide adequate cover,</w:t>
      </w:r>
      <w:r>
        <w:rPr>
          <w:szCs w:val="18"/>
          <w:lang w:val="en-GB"/>
        </w:rPr>
        <w:t xml:space="preserve"> the School will take out Third Party Hirers’ Insurance on behalf of the Hirer and will recharge the cost as part of the letting fee. The cost of this insurance will equate to 10% of the hire charge.</w:t>
      </w:r>
    </w:p>
    <w:p w14:paraId="4B37BDF7" w14:textId="77777777" w:rsidR="00931C71" w:rsidRPr="00692BC7" w:rsidRDefault="00931C71" w:rsidP="00931C71">
      <w:pPr>
        <w:pStyle w:val="NoSpacing"/>
        <w:rPr>
          <w:szCs w:val="18"/>
          <w:lang w:val="en-GB"/>
        </w:rPr>
      </w:pPr>
    </w:p>
    <w:p w14:paraId="347F8898" w14:textId="77777777" w:rsidR="00931C71" w:rsidRPr="00692BC7" w:rsidRDefault="00931C71" w:rsidP="00931C71">
      <w:pPr>
        <w:pStyle w:val="NoSpacing"/>
        <w:numPr>
          <w:ilvl w:val="0"/>
          <w:numId w:val="8"/>
        </w:numPr>
        <w:rPr>
          <w:color w:val="000000"/>
          <w:lang w:val="en-GB"/>
        </w:rPr>
      </w:pPr>
      <w:r>
        <w:rPr>
          <w:color w:val="000000"/>
          <w:lang w:val="en-GB"/>
        </w:rPr>
        <w:t>The School and its Governors</w:t>
      </w:r>
      <w:r w:rsidRPr="00692BC7">
        <w:rPr>
          <w:color w:val="000000"/>
          <w:lang w:val="en-GB"/>
        </w:rPr>
        <w:t xml:space="preserve"> accept no responsibility for the loss or damage to any property brought onto the premises.</w:t>
      </w:r>
    </w:p>
    <w:p w14:paraId="1BA7FD39" w14:textId="77777777" w:rsidR="004D6A79" w:rsidRDefault="004D6A79" w:rsidP="00931C71">
      <w:pPr>
        <w:pStyle w:val="NoSpacing"/>
        <w:rPr>
          <w:rFonts w:cs="Arial"/>
          <w:color w:val="000000"/>
          <w:lang w:val="en-GB"/>
        </w:rPr>
      </w:pPr>
    </w:p>
    <w:p w14:paraId="16AA2A8F" w14:textId="77777777" w:rsidR="004D6A79" w:rsidRDefault="004D6A79" w:rsidP="00931C71">
      <w:pPr>
        <w:pStyle w:val="NoSpacing"/>
        <w:rPr>
          <w:rFonts w:cs="Arial"/>
          <w:color w:val="000000"/>
          <w:lang w:val="en-GB"/>
        </w:rPr>
      </w:pPr>
    </w:p>
    <w:p w14:paraId="192F61EE" w14:textId="77777777" w:rsidR="00363C5D" w:rsidRDefault="00363C5D" w:rsidP="00931C71">
      <w:pPr>
        <w:pStyle w:val="NoSpacing"/>
        <w:rPr>
          <w:rFonts w:cs="Arial"/>
          <w:color w:val="000000"/>
          <w:lang w:val="en-GB"/>
        </w:rPr>
      </w:pPr>
    </w:p>
    <w:p w14:paraId="49CCA0DB" w14:textId="77777777" w:rsidR="00363C5D" w:rsidRDefault="00363C5D" w:rsidP="00931C71">
      <w:pPr>
        <w:pStyle w:val="NoSpacing"/>
        <w:rPr>
          <w:rFonts w:cs="Arial"/>
          <w:color w:val="000000"/>
          <w:lang w:val="en-GB"/>
        </w:rPr>
      </w:pPr>
    </w:p>
    <w:p w14:paraId="4A43D0A4" w14:textId="77777777" w:rsidR="00363C5D" w:rsidRPr="00692BC7" w:rsidRDefault="00363C5D" w:rsidP="00931C71">
      <w:pPr>
        <w:pStyle w:val="NoSpacing"/>
        <w:rPr>
          <w:rFonts w:cs="Arial"/>
          <w:color w:val="000000"/>
          <w:lang w:val="en-GB"/>
        </w:rPr>
      </w:pPr>
    </w:p>
    <w:p w14:paraId="26A810AD" w14:textId="77777777" w:rsidR="00692BC7" w:rsidRPr="00692BC7" w:rsidRDefault="00692BC7" w:rsidP="00931C71">
      <w:pPr>
        <w:pStyle w:val="NoSpacing"/>
        <w:rPr>
          <w:rFonts w:cs="Arial"/>
          <w:szCs w:val="18"/>
          <w:lang w:val="en-GB"/>
        </w:rPr>
      </w:pPr>
    </w:p>
    <w:p w14:paraId="1894824F" w14:textId="77777777" w:rsidR="00692BC7" w:rsidRPr="00931C71" w:rsidRDefault="00692BC7" w:rsidP="00931C71">
      <w:pPr>
        <w:pStyle w:val="NoSpacing"/>
        <w:rPr>
          <w:rFonts w:cs="Arial"/>
          <w:b/>
          <w:szCs w:val="18"/>
          <w:lang w:val="en-GB"/>
        </w:rPr>
      </w:pPr>
      <w:r w:rsidRPr="00931C71">
        <w:rPr>
          <w:rFonts w:cs="Arial"/>
          <w:b/>
          <w:szCs w:val="18"/>
          <w:lang w:val="en-GB"/>
        </w:rPr>
        <w:t>Safeguarding</w:t>
      </w:r>
    </w:p>
    <w:p w14:paraId="1457D2CA" w14:textId="77777777" w:rsidR="00692BC7" w:rsidRPr="00692BC7" w:rsidRDefault="00692BC7" w:rsidP="00931C71">
      <w:pPr>
        <w:pStyle w:val="NoSpacing"/>
        <w:rPr>
          <w:rFonts w:cs="Arial"/>
          <w:szCs w:val="18"/>
          <w:lang w:val="en-GB"/>
        </w:rPr>
      </w:pPr>
    </w:p>
    <w:p w14:paraId="083E4ACE" w14:textId="77777777" w:rsidR="00692BC7" w:rsidRPr="00692BC7" w:rsidRDefault="005E6558" w:rsidP="00931C71">
      <w:pPr>
        <w:pStyle w:val="NoSpacing"/>
        <w:numPr>
          <w:ilvl w:val="0"/>
          <w:numId w:val="9"/>
        </w:numPr>
        <w:rPr>
          <w:rFonts w:cs="Arial"/>
          <w:color w:val="000000"/>
          <w:lang w:val="en-GB"/>
        </w:rPr>
      </w:pPr>
      <w:r>
        <w:rPr>
          <w:rFonts w:cs="Arial"/>
          <w:color w:val="000000"/>
          <w:lang w:val="en-GB"/>
        </w:rPr>
        <w:t>The H</w:t>
      </w:r>
      <w:r w:rsidR="00692BC7" w:rsidRPr="00692BC7">
        <w:rPr>
          <w:rFonts w:cs="Arial"/>
          <w:color w:val="000000"/>
          <w:lang w:val="en-GB"/>
        </w:rPr>
        <w:t>irer is responsible for ensuring that all staff and volunteers providing or offering any services to children, work to the standards outlined through the publication and guidance ‘</w:t>
      </w:r>
      <w:hyperlink r:id="rId10" w:history="1">
        <w:r w:rsidR="00692BC7" w:rsidRPr="00057898">
          <w:rPr>
            <w:rStyle w:val="Hyperlink"/>
            <w:rFonts w:cs="Arial"/>
            <w:lang w:val="en-GB"/>
          </w:rPr>
          <w:t>Keeping Children</w:t>
        </w:r>
        <w:r w:rsidR="00057898" w:rsidRPr="00057898">
          <w:rPr>
            <w:rStyle w:val="Hyperlink"/>
            <w:rFonts w:cs="Arial"/>
            <w:lang w:val="en-GB"/>
          </w:rPr>
          <w:t xml:space="preserve"> Safe in Education’</w:t>
        </w:r>
      </w:hyperlink>
      <w:r w:rsidR="00692BC7" w:rsidRPr="00692BC7">
        <w:rPr>
          <w:rFonts w:cs="Arial"/>
          <w:color w:val="000000"/>
          <w:lang w:val="en-GB"/>
        </w:rPr>
        <w:t xml:space="preserve"> and are familiar with and agree to follow the expectations of both this guidance and the local area’s procedures produced through the </w:t>
      </w:r>
      <w:hyperlink r:id="rId11" w:history="1">
        <w:r w:rsidR="00692BC7" w:rsidRPr="00BC0B86">
          <w:rPr>
            <w:rStyle w:val="Hyperlink"/>
            <w:rFonts w:cs="Arial"/>
            <w:lang w:val="en-GB"/>
          </w:rPr>
          <w:t>Ox</w:t>
        </w:r>
        <w:r w:rsidR="00BC0B86">
          <w:rPr>
            <w:rStyle w:val="Hyperlink"/>
            <w:rFonts w:cs="Arial"/>
            <w:lang w:val="en-GB"/>
          </w:rPr>
          <w:t>fordshire Safeguarding Children</w:t>
        </w:r>
        <w:r w:rsidR="00692BC7" w:rsidRPr="00BC0B86">
          <w:rPr>
            <w:rStyle w:val="Hyperlink"/>
            <w:rFonts w:cs="Arial"/>
            <w:lang w:val="en-GB"/>
          </w:rPr>
          <w:t xml:space="preserve"> Board</w:t>
        </w:r>
      </w:hyperlink>
      <w:r w:rsidR="00692BC7" w:rsidRPr="00692BC7">
        <w:rPr>
          <w:rFonts w:cs="Arial"/>
          <w:color w:val="000000"/>
          <w:lang w:val="en-GB"/>
        </w:rPr>
        <w:t>.</w:t>
      </w:r>
    </w:p>
    <w:p w14:paraId="58C875E2" w14:textId="77777777" w:rsidR="00692BC7" w:rsidRPr="00692BC7" w:rsidRDefault="00692BC7" w:rsidP="00931C71">
      <w:pPr>
        <w:pStyle w:val="NoSpacing"/>
        <w:rPr>
          <w:rFonts w:cs="Arial"/>
          <w:highlight w:val="yellow"/>
          <w:lang w:val="en-GB"/>
        </w:rPr>
      </w:pPr>
    </w:p>
    <w:p w14:paraId="1D5F5005" w14:textId="77777777" w:rsidR="00692BC7" w:rsidRPr="00692BC7" w:rsidRDefault="00692BC7" w:rsidP="00931C71">
      <w:pPr>
        <w:pStyle w:val="NoSpacing"/>
        <w:numPr>
          <w:ilvl w:val="0"/>
          <w:numId w:val="9"/>
        </w:numPr>
        <w:rPr>
          <w:rFonts w:cs="Arial"/>
          <w:color w:val="000000"/>
          <w:lang w:val="en-GB" w:eastAsia="en-GB"/>
        </w:rPr>
      </w:pPr>
      <w:r w:rsidRPr="00692BC7">
        <w:rPr>
          <w:rFonts w:cs="Arial"/>
          <w:color w:val="000000"/>
          <w:lang w:val="en-GB" w:eastAsia="en-GB"/>
        </w:rPr>
        <w:t>The premises shall not be used for any purpose or event which does not uphold fundamental British values as defined within the Counter-Terrori</w:t>
      </w:r>
      <w:r w:rsidR="005E6558">
        <w:rPr>
          <w:rFonts w:cs="Arial"/>
          <w:color w:val="000000"/>
          <w:lang w:val="en-GB" w:eastAsia="en-GB"/>
        </w:rPr>
        <w:t>sm and Security Act 2015.  The H</w:t>
      </w:r>
      <w:r w:rsidRPr="00692BC7">
        <w:rPr>
          <w:rFonts w:cs="Arial"/>
          <w:color w:val="000000"/>
          <w:lang w:val="en-GB" w:eastAsia="en-GB"/>
        </w:rPr>
        <w:t xml:space="preserve">irer will not seek to express or allow any individual in their organisation to express radical or extremist views. </w:t>
      </w:r>
    </w:p>
    <w:p w14:paraId="6C8D9F63" w14:textId="77777777" w:rsidR="00692BC7" w:rsidRPr="00692BC7" w:rsidRDefault="00692BC7" w:rsidP="00931C71">
      <w:pPr>
        <w:pStyle w:val="NoSpacing"/>
        <w:rPr>
          <w:rFonts w:cs="Arial"/>
          <w:lang w:val="en-GB" w:eastAsia="en-GB"/>
        </w:rPr>
      </w:pPr>
    </w:p>
    <w:p w14:paraId="1028956D" w14:textId="77777777" w:rsidR="00692BC7" w:rsidRPr="00931C71" w:rsidRDefault="00692BC7" w:rsidP="00931C71">
      <w:pPr>
        <w:pStyle w:val="NoSpacing"/>
        <w:rPr>
          <w:rFonts w:cs="Arial"/>
          <w:b/>
          <w:szCs w:val="18"/>
          <w:lang w:val="en-GB"/>
        </w:rPr>
      </w:pPr>
      <w:r w:rsidRPr="00931C71">
        <w:rPr>
          <w:rFonts w:cs="Arial"/>
          <w:b/>
          <w:szCs w:val="18"/>
          <w:lang w:val="en-GB"/>
        </w:rPr>
        <w:t>Equal Opportunities</w:t>
      </w:r>
    </w:p>
    <w:p w14:paraId="7FF91ED5" w14:textId="77777777" w:rsidR="00692BC7" w:rsidRPr="00692BC7" w:rsidRDefault="00692BC7" w:rsidP="00931C71">
      <w:pPr>
        <w:pStyle w:val="NoSpacing"/>
        <w:rPr>
          <w:rFonts w:cs="Arial"/>
          <w:szCs w:val="18"/>
          <w:lang w:val="en-GB"/>
        </w:rPr>
      </w:pPr>
    </w:p>
    <w:p w14:paraId="1320BFFA" w14:textId="77777777" w:rsidR="002E13CD" w:rsidRPr="00291E11" w:rsidRDefault="00692BC7" w:rsidP="00931C71">
      <w:pPr>
        <w:pStyle w:val="NoSpacing"/>
        <w:numPr>
          <w:ilvl w:val="0"/>
          <w:numId w:val="10"/>
        </w:numPr>
        <w:rPr>
          <w:rFonts w:ascii="Arial" w:hAnsi="Arial" w:cs="Arial"/>
        </w:rPr>
      </w:pPr>
      <w:r w:rsidRPr="00692BC7">
        <w:rPr>
          <w:lang w:val="en-GB"/>
        </w:rPr>
        <w:t>The premises are available to hire by all users from the local community and surrounding area</w:t>
      </w:r>
      <w:r w:rsidR="00433245">
        <w:rPr>
          <w:lang w:val="en-GB"/>
        </w:rPr>
        <w:t>s. It is not the policy of the S</w:t>
      </w:r>
      <w:r w:rsidRPr="00692BC7">
        <w:rPr>
          <w:lang w:val="en-GB"/>
        </w:rPr>
        <w:t>chool and its governing body to discriminate directly or indirectly against anybody on the grounds of race, gender, sexual orientation, age, disability, religious or political beliefs or marital status.</w:t>
      </w:r>
    </w:p>
    <w:p w14:paraId="6A719131" w14:textId="77777777" w:rsidR="00291E11" w:rsidRDefault="00291E11" w:rsidP="00291E11">
      <w:pPr>
        <w:pStyle w:val="NoSpacing"/>
        <w:rPr>
          <w:lang w:val="en-GB"/>
        </w:rPr>
      </w:pPr>
    </w:p>
    <w:p w14:paraId="21DBE78F" w14:textId="77777777" w:rsidR="00291E11" w:rsidRDefault="00291E11" w:rsidP="00291E11">
      <w:pPr>
        <w:pStyle w:val="NoSpacing"/>
        <w:rPr>
          <w:lang w:val="en-GB"/>
        </w:rPr>
      </w:pPr>
    </w:p>
    <w:p w14:paraId="0C4F1BDD" w14:textId="77777777" w:rsidR="00ED579F" w:rsidRDefault="00ED579F" w:rsidP="00ED579F">
      <w:pPr>
        <w:pStyle w:val="NoSpacing"/>
        <w:rPr>
          <w:lang w:val="en-GB"/>
        </w:rPr>
      </w:pPr>
    </w:p>
    <w:p w14:paraId="51ECA8A1" w14:textId="77777777" w:rsidR="00ED579F" w:rsidRPr="00ED579F" w:rsidRDefault="00ED579F" w:rsidP="00ED579F">
      <w:pPr>
        <w:pStyle w:val="NoSpacing"/>
        <w:rPr>
          <w:b/>
          <w:lang w:val="en-GB"/>
        </w:rPr>
      </w:pPr>
      <w:r w:rsidRPr="00ED579F">
        <w:rPr>
          <w:b/>
          <w:lang w:val="en-GB"/>
        </w:rPr>
        <w:t>Agreement of Terms</w:t>
      </w:r>
    </w:p>
    <w:p w14:paraId="7F0DFCEE" w14:textId="77777777" w:rsidR="00ED579F" w:rsidRDefault="00ED579F" w:rsidP="00ED579F">
      <w:pPr>
        <w:pStyle w:val="NoSpacing"/>
        <w:rPr>
          <w:lang w:val="en-GB"/>
        </w:rPr>
      </w:pPr>
    </w:p>
    <w:p w14:paraId="56AD2B7F" w14:textId="77777777" w:rsidR="00ED579F" w:rsidRDefault="00ED579F" w:rsidP="00ED579F">
      <w:pPr>
        <w:pStyle w:val="NoSpacing"/>
        <w:rPr>
          <w:lang w:val="en-GB"/>
        </w:rPr>
      </w:pPr>
      <w:r>
        <w:rPr>
          <w:lang w:val="en-GB"/>
        </w:rPr>
        <w:t xml:space="preserve">I have read and agree to the terms set out in the policy and will ensure they are adhered to at all times. </w:t>
      </w:r>
    </w:p>
    <w:p w14:paraId="4C6A9CD9" w14:textId="77777777" w:rsidR="00ED579F" w:rsidRDefault="00ED579F" w:rsidP="00ED579F">
      <w:pPr>
        <w:pStyle w:val="NoSpacing"/>
        <w:rPr>
          <w:lang w:val="en-GB"/>
        </w:rPr>
      </w:pPr>
    </w:p>
    <w:p w14:paraId="31101862" w14:textId="77777777" w:rsidR="00ED579F" w:rsidRDefault="00ED579F" w:rsidP="00ED579F">
      <w:pPr>
        <w:pStyle w:val="NoSpacing"/>
        <w:rPr>
          <w:lang w:val="en-GB"/>
        </w:rPr>
      </w:pPr>
      <w:r w:rsidRPr="00ED579F">
        <w:rPr>
          <w:lang w:val="en-GB"/>
        </w:rPr>
        <w:t xml:space="preserve">I agree to be responsible for making good any loss or damage to the premises </w:t>
      </w:r>
      <w:r w:rsidR="004E6172">
        <w:rPr>
          <w:lang w:val="en-GB"/>
        </w:rPr>
        <w:t>or equipment resulting from any</w:t>
      </w:r>
      <w:r w:rsidRPr="00ED579F">
        <w:rPr>
          <w:lang w:val="en-GB"/>
        </w:rPr>
        <w:t xml:space="preserve"> hiring and will ensure that the premises are kept in good order.</w:t>
      </w:r>
    </w:p>
    <w:p w14:paraId="5184427D" w14:textId="77777777" w:rsidR="00486966" w:rsidRDefault="00486966" w:rsidP="00ED579F">
      <w:pPr>
        <w:pStyle w:val="NoSpacing"/>
        <w:rPr>
          <w:lang w:val="en-GB"/>
        </w:rPr>
      </w:pPr>
    </w:p>
    <w:p w14:paraId="59F79BE9" w14:textId="77777777" w:rsidR="00486966" w:rsidRDefault="00486966" w:rsidP="00ED579F">
      <w:pPr>
        <w:pStyle w:val="NoSpacing"/>
        <w:rPr>
          <w:lang w:val="en-GB"/>
        </w:rPr>
      </w:pPr>
      <w:r>
        <w:rPr>
          <w:lang w:val="en-GB"/>
        </w:rPr>
        <w:t>I have enclosed a copy of our organisation’s Public Liability Insurance certificate and a summary of what it covers (if applicable).</w:t>
      </w:r>
    </w:p>
    <w:p w14:paraId="0B252612" w14:textId="77777777" w:rsidR="004E6172" w:rsidRDefault="004E6172" w:rsidP="00ED579F">
      <w:pPr>
        <w:pStyle w:val="NoSpacing"/>
        <w:rPr>
          <w:lang w:val="en-GB"/>
        </w:rPr>
      </w:pPr>
    </w:p>
    <w:p w14:paraId="2B322DA6" w14:textId="77777777" w:rsidR="004E6172" w:rsidRDefault="004E6172" w:rsidP="00ED579F">
      <w:pPr>
        <w:pStyle w:val="NoSpacing"/>
        <w:rPr>
          <w:lang w:val="en-GB"/>
        </w:rPr>
      </w:pPr>
    </w:p>
    <w:p w14:paraId="3F0DFA1E" w14:textId="77777777" w:rsidR="004E6172" w:rsidRDefault="004E6172" w:rsidP="00ED579F">
      <w:pPr>
        <w:pStyle w:val="NoSpacing"/>
        <w:rPr>
          <w:lang w:val="en-GB"/>
        </w:rPr>
      </w:pPr>
      <w:r w:rsidRPr="004E6172">
        <w:rPr>
          <w:b/>
          <w:lang w:val="en-GB"/>
        </w:rPr>
        <w:t>Sign:</w:t>
      </w:r>
      <w:r w:rsidRPr="004E6172">
        <w:rPr>
          <w:b/>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Pr="004E6172">
        <w:rPr>
          <w:b/>
          <w:lang w:val="en-GB"/>
        </w:rPr>
        <w:t>Date:</w:t>
      </w:r>
    </w:p>
    <w:p w14:paraId="16412F50" w14:textId="77777777" w:rsidR="004E6172" w:rsidRDefault="004E6172" w:rsidP="00ED579F">
      <w:pPr>
        <w:pStyle w:val="NoSpacing"/>
        <w:rPr>
          <w:lang w:val="en-GB"/>
        </w:rPr>
      </w:pPr>
    </w:p>
    <w:p w14:paraId="5DC0BE71" w14:textId="77777777" w:rsidR="004E6172" w:rsidRDefault="004E6172" w:rsidP="00ED579F">
      <w:pPr>
        <w:pStyle w:val="NoSpacing"/>
        <w:rPr>
          <w:lang w:val="en-GB"/>
        </w:rPr>
      </w:pPr>
    </w:p>
    <w:p w14:paraId="4656DF99" w14:textId="77777777" w:rsidR="004E6172" w:rsidRDefault="004E6172" w:rsidP="00ED579F">
      <w:pPr>
        <w:pStyle w:val="NoSpacing"/>
        <w:rPr>
          <w:b/>
          <w:lang w:val="en-GB"/>
        </w:rPr>
      </w:pPr>
      <w:r w:rsidRPr="004E6172">
        <w:rPr>
          <w:b/>
          <w:lang w:val="en-GB"/>
        </w:rPr>
        <w:t>Print Name:</w:t>
      </w:r>
    </w:p>
    <w:p w14:paraId="0DCCD5AA" w14:textId="77777777" w:rsidR="0092375B" w:rsidRPr="004E6172" w:rsidRDefault="0092375B" w:rsidP="00ED579F">
      <w:pPr>
        <w:pStyle w:val="NoSpacing"/>
        <w:rPr>
          <w:b/>
          <w:lang w:val="en-GB"/>
        </w:rPr>
      </w:pPr>
    </w:p>
    <w:p w14:paraId="062D8F83" w14:textId="77777777" w:rsidR="004E6172" w:rsidRDefault="004E6172" w:rsidP="00ED579F">
      <w:pPr>
        <w:pStyle w:val="NoSpacing"/>
        <w:rPr>
          <w:lang w:val="en-GB"/>
        </w:rPr>
      </w:pPr>
    </w:p>
    <w:p w14:paraId="1CE74346" w14:textId="77777777" w:rsidR="004E6172" w:rsidRDefault="004E6172" w:rsidP="00ED579F">
      <w:pPr>
        <w:pStyle w:val="NoSpacing"/>
        <w:rPr>
          <w:b/>
          <w:lang w:val="en-GB"/>
        </w:rPr>
      </w:pPr>
      <w:r w:rsidRPr="004E6172">
        <w:rPr>
          <w:b/>
          <w:lang w:val="en-GB"/>
        </w:rPr>
        <w:t>Name of Hiring Organisation (if applicable):</w:t>
      </w:r>
    </w:p>
    <w:p w14:paraId="6F0C8E1F" w14:textId="77777777" w:rsidR="00E17400" w:rsidRDefault="00E17400" w:rsidP="00E17400">
      <w:pPr>
        <w:pStyle w:val="NoSpacing"/>
        <w:jc w:val="center"/>
        <w:rPr>
          <w:b/>
          <w:sz w:val="28"/>
          <w:szCs w:val="28"/>
          <w:lang w:val="en-GB"/>
        </w:rPr>
      </w:pPr>
      <w:r w:rsidRPr="003C44B2">
        <w:rPr>
          <w:b/>
          <w:sz w:val="28"/>
          <w:szCs w:val="28"/>
          <w:lang w:val="en-GB"/>
        </w:rPr>
        <w:t>Hirer Contact and Booking Details</w:t>
      </w:r>
    </w:p>
    <w:p w14:paraId="4FB53638" w14:textId="77777777" w:rsidR="00CF043B" w:rsidRPr="003C44B2" w:rsidRDefault="00CF043B" w:rsidP="00E17400">
      <w:pPr>
        <w:pStyle w:val="NoSpacing"/>
        <w:jc w:val="center"/>
        <w:rPr>
          <w:b/>
          <w:sz w:val="28"/>
          <w:szCs w:val="28"/>
          <w:lang w:val="en-GB"/>
        </w:rPr>
      </w:pPr>
    </w:p>
    <w:p w14:paraId="75EDDF07" w14:textId="77777777" w:rsidR="00E17400" w:rsidRPr="003C44B2" w:rsidRDefault="00E17400" w:rsidP="00E17400">
      <w:pPr>
        <w:pStyle w:val="NoSpacing"/>
        <w:jc w:val="center"/>
        <w:rPr>
          <w:b/>
          <w:sz w:val="28"/>
          <w:szCs w:val="28"/>
          <w:lang w:val="en-GB"/>
        </w:rPr>
      </w:pPr>
    </w:p>
    <w:p w14:paraId="419203D5" w14:textId="77777777" w:rsidR="00E17400" w:rsidRDefault="00E17400" w:rsidP="00E17400">
      <w:pPr>
        <w:pStyle w:val="NoSpacing"/>
        <w:rPr>
          <w:b/>
          <w:sz w:val="28"/>
          <w:szCs w:val="28"/>
          <w:lang w:val="en-GB"/>
        </w:rPr>
      </w:pPr>
      <w:r w:rsidRPr="003C44B2">
        <w:rPr>
          <w:b/>
          <w:sz w:val="28"/>
          <w:szCs w:val="28"/>
          <w:lang w:val="en-GB"/>
        </w:rPr>
        <w:t>Name of Hiring Organisation/Individual:</w:t>
      </w:r>
    </w:p>
    <w:p w14:paraId="19A9D8A0" w14:textId="77777777" w:rsidR="003C44B2" w:rsidRPr="003C44B2" w:rsidRDefault="003C44B2" w:rsidP="00E17400">
      <w:pPr>
        <w:pStyle w:val="NoSpacing"/>
        <w:rPr>
          <w:b/>
          <w:sz w:val="28"/>
          <w:szCs w:val="28"/>
          <w:lang w:val="en-GB"/>
        </w:rPr>
      </w:pPr>
    </w:p>
    <w:p w14:paraId="23E8283A" w14:textId="77777777" w:rsidR="00E17400" w:rsidRPr="003C44B2" w:rsidRDefault="00E17400" w:rsidP="00E17400">
      <w:pPr>
        <w:pStyle w:val="NoSpacing"/>
        <w:rPr>
          <w:b/>
          <w:sz w:val="28"/>
          <w:szCs w:val="28"/>
          <w:lang w:val="en-GB"/>
        </w:rPr>
      </w:pPr>
    </w:p>
    <w:p w14:paraId="1C5BF218" w14:textId="77777777" w:rsidR="00E17400" w:rsidRDefault="00E17400" w:rsidP="00E17400">
      <w:pPr>
        <w:pStyle w:val="NoSpacing"/>
        <w:rPr>
          <w:b/>
          <w:sz w:val="28"/>
          <w:szCs w:val="28"/>
          <w:lang w:val="en-GB"/>
        </w:rPr>
      </w:pPr>
      <w:r w:rsidRPr="003C44B2">
        <w:rPr>
          <w:b/>
          <w:sz w:val="28"/>
          <w:szCs w:val="28"/>
          <w:lang w:val="en-GB"/>
        </w:rPr>
        <w:t>Name of Principal Contact:</w:t>
      </w:r>
    </w:p>
    <w:p w14:paraId="0E633EF7" w14:textId="77777777" w:rsidR="003C44B2" w:rsidRPr="003C44B2" w:rsidRDefault="003C44B2" w:rsidP="00E17400">
      <w:pPr>
        <w:pStyle w:val="NoSpacing"/>
        <w:rPr>
          <w:b/>
          <w:sz w:val="28"/>
          <w:szCs w:val="28"/>
          <w:lang w:val="en-GB"/>
        </w:rPr>
      </w:pPr>
    </w:p>
    <w:p w14:paraId="10733EB5" w14:textId="77777777" w:rsidR="00E17400" w:rsidRPr="003C44B2" w:rsidRDefault="00E17400" w:rsidP="00E17400">
      <w:pPr>
        <w:pStyle w:val="NoSpacing"/>
        <w:rPr>
          <w:b/>
          <w:sz w:val="28"/>
          <w:szCs w:val="28"/>
          <w:lang w:val="en-GB"/>
        </w:rPr>
      </w:pPr>
    </w:p>
    <w:p w14:paraId="30396957" w14:textId="77777777" w:rsidR="00E17400" w:rsidRDefault="00E17400" w:rsidP="00E17400">
      <w:pPr>
        <w:pStyle w:val="NoSpacing"/>
        <w:rPr>
          <w:b/>
          <w:sz w:val="28"/>
          <w:szCs w:val="28"/>
          <w:lang w:val="en-GB"/>
        </w:rPr>
      </w:pPr>
      <w:r w:rsidRPr="003C44B2">
        <w:rPr>
          <w:b/>
          <w:sz w:val="28"/>
          <w:szCs w:val="28"/>
          <w:lang w:val="en-GB"/>
        </w:rPr>
        <w:t>Address:</w:t>
      </w:r>
    </w:p>
    <w:p w14:paraId="258B024D" w14:textId="77777777" w:rsidR="003C44B2" w:rsidRPr="003C44B2" w:rsidRDefault="003C44B2" w:rsidP="00E17400">
      <w:pPr>
        <w:pStyle w:val="NoSpacing"/>
        <w:rPr>
          <w:b/>
          <w:sz w:val="28"/>
          <w:szCs w:val="28"/>
          <w:lang w:val="en-GB"/>
        </w:rPr>
      </w:pPr>
    </w:p>
    <w:p w14:paraId="60E419B0" w14:textId="77777777" w:rsidR="00E17400" w:rsidRPr="003C44B2" w:rsidRDefault="00E17400" w:rsidP="00E17400">
      <w:pPr>
        <w:pStyle w:val="NoSpacing"/>
        <w:rPr>
          <w:b/>
          <w:sz w:val="28"/>
          <w:szCs w:val="28"/>
          <w:lang w:val="en-GB"/>
        </w:rPr>
      </w:pPr>
    </w:p>
    <w:p w14:paraId="29BA6D59" w14:textId="77777777" w:rsidR="00E17400" w:rsidRDefault="00E17400" w:rsidP="00E17400">
      <w:pPr>
        <w:pStyle w:val="NoSpacing"/>
        <w:rPr>
          <w:b/>
          <w:sz w:val="28"/>
          <w:szCs w:val="28"/>
          <w:lang w:val="en-GB"/>
        </w:rPr>
      </w:pPr>
      <w:r w:rsidRPr="003C44B2">
        <w:rPr>
          <w:b/>
          <w:sz w:val="28"/>
          <w:szCs w:val="28"/>
          <w:lang w:val="en-GB"/>
        </w:rPr>
        <w:t>Telephone Number:</w:t>
      </w:r>
    </w:p>
    <w:p w14:paraId="7001C532" w14:textId="77777777" w:rsidR="003C44B2" w:rsidRPr="003C44B2" w:rsidRDefault="003C44B2" w:rsidP="00E17400">
      <w:pPr>
        <w:pStyle w:val="NoSpacing"/>
        <w:rPr>
          <w:b/>
          <w:sz w:val="28"/>
          <w:szCs w:val="28"/>
          <w:lang w:val="en-GB"/>
        </w:rPr>
      </w:pPr>
    </w:p>
    <w:p w14:paraId="0EF71584" w14:textId="77777777" w:rsidR="00E17400" w:rsidRPr="003C44B2" w:rsidRDefault="00E17400" w:rsidP="00E17400">
      <w:pPr>
        <w:pStyle w:val="NoSpacing"/>
        <w:rPr>
          <w:b/>
          <w:sz w:val="28"/>
          <w:szCs w:val="28"/>
          <w:lang w:val="en-GB"/>
        </w:rPr>
      </w:pPr>
    </w:p>
    <w:p w14:paraId="3801104B" w14:textId="77777777" w:rsidR="00E17400" w:rsidRDefault="00E17400" w:rsidP="00E17400">
      <w:pPr>
        <w:pStyle w:val="NoSpacing"/>
        <w:rPr>
          <w:b/>
          <w:sz w:val="28"/>
          <w:szCs w:val="28"/>
          <w:lang w:val="en-GB"/>
        </w:rPr>
      </w:pPr>
      <w:r w:rsidRPr="003C44B2">
        <w:rPr>
          <w:b/>
          <w:sz w:val="28"/>
          <w:szCs w:val="28"/>
          <w:lang w:val="en-GB"/>
        </w:rPr>
        <w:t>Email Address:</w:t>
      </w:r>
    </w:p>
    <w:p w14:paraId="1BDACE96" w14:textId="77777777" w:rsidR="003C44B2" w:rsidRPr="003C44B2" w:rsidRDefault="003C44B2" w:rsidP="00E17400">
      <w:pPr>
        <w:pStyle w:val="NoSpacing"/>
        <w:rPr>
          <w:b/>
          <w:sz w:val="28"/>
          <w:szCs w:val="28"/>
          <w:lang w:val="en-GB"/>
        </w:rPr>
      </w:pPr>
    </w:p>
    <w:p w14:paraId="343412F4" w14:textId="77777777" w:rsidR="00E17400" w:rsidRDefault="00E17400" w:rsidP="00E17400">
      <w:pPr>
        <w:pStyle w:val="NoSpacing"/>
        <w:rPr>
          <w:b/>
          <w:sz w:val="28"/>
          <w:szCs w:val="28"/>
          <w:lang w:val="en-GB"/>
        </w:rPr>
      </w:pPr>
    </w:p>
    <w:p w14:paraId="4CC7F8E6" w14:textId="77777777" w:rsidR="00FF2D4F" w:rsidRDefault="00FF2D4F" w:rsidP="00E17400">
      <w:pPr>
        <w:pStyle w:val="NoSpacing"/>
        <w:rPr>
          <w:b/>
          <w:sz w:val="28"/>
          <w:szCs w:val="28"/>
          <w:lang w:val="en-GB"/>
        </w:rPr>
      </w:pPr>
      <w:r>
        <w:rPr>
          <w:b/>
          <w:sz w:val="28"/>
          <w:szCs w:val="28"/>
          <w:lang w:val="en-GB"/>
        </w:rPr>
        <w:t>Date of Hire:</w:t>
      </w:r>
    </w:p>
    <w:p w14:paraId="2EA47CBA" w14:textId="77777777" w:rsidR="00FF2D4F" w:rsidRDefault="00FF2D4F" w:rsidP="00E17400">
      <w:pPr>
        <w:pStyle w:val="NoSpacing"/>
        <w:rPr>
          <w:b/>
          <w:sz w:val="28"/>
          <w:szCs w:val="28"/>
          <w:lang w:val="en-GB"/>
        </w:rPr>
      </w:pPr>
    </w:p>
    <w:p w14:paraId="7751B7FE" w14:textId="77777777" w:rsidR="00FF2D4F" w:rsidRPr="003C44B2" w:rsidRDefault="00FF2D4F" w:rsidP="00E17400">
      <w:pPr>
        <w:pStyle w:val="NoSpacing"/>
        <w:rPr>
          <w:b/>
          <w:sz w:val="28"/>
          <w:szCs w:val="28"/>
          <w:lang w:val="en-GB"/>
        </w:rPr>
      </w:pPr>
    </w:p>
    <w:p w14:paraId="150C95F8" w14:textId="77777777" w:rsidR="00E17400" w:rsidRDefault="00E17400" w:rsidP="00E17400">
      <w:pPr>
        <w:pStyle w:val="NoSpacing"/>
        <w:rPr>
          <w:b/>
          <w:sz w:val="28"/>
          <w:szCs w:val="28"/>
          <w:lang w:val="en-GB"/>
        </w:rPr>
      </w:pPr>
      <w:r w:rsidRPr="003C44B2">
        <w:rPr>
          <w:b/>
          <w:sz w:val="28"/>
          <w:szCs w:val="28"/>
          <w:lang w:val="en-GB"/>
        </w:rPr>
        <w:t>Purpose of Hire:</w:t>
      </w:r>
    </w:p>
    <w:p w14:paraId="1EE206F7" w14:textId="77777777" w:rsidR="00E17400" w:rsidRDefault="00E17400" w:rsidP="00E17400">
      <w:pPr>
        <w:pStyle w:val="NoSpacing"/>
        <w:rPr>
          <w:b/>
          <w:sz w:val="28"/>
          <w:szCs w:val="28"/>
          <w:lang w:val="en-GB"/>
        </w:rPr>
      </w:pPr>
    </w:p>
    <w:p w14:paraId="6031EA3A" w14:textId="77777777" w:rsidR="00FF2D4F" w:rsidRPr="003C44B2" w:rsidRDefault="00FF2D4F" w:rsidP="00E17400">
      <w:pPr>
        <w:pStyle w:val="NoSpacing"/>
        <w:rPr>
          <w:b/>
          <w:sz w:val="28"/>
          <w:szCs w:val="28"/>
          <w:lang w:val="en-GB"/>
        </w:rPr>
      </w:pPr>
    </w:p>
    <w:p w14:paraId="75F38B42" w14:textId="77777777" w:rsidR="00E17400" w:rsidRDefault="00E17400" w:rsidP="00E17400">
      <w:pPr>
        <w:pStyle w:val="NoSpacing"/>
        <w:rPr>
          <w:b/>
          <w:sz w:val="28"/>
          <w:szCs w:val="28"/>
          <w:lang w:val="en-GB"/>
        </w:rPr>
      </w:pPr>
      <w:r w:rsidRPr="003C44B2">
        <w:rPr>
          <w:b/>
          <w:sz w:val="28"/>
          <w:szCs w:val="28"/>
          <w:lang w:val="en-GB"/>
        </w:rPr>
        <w:t>Area(s) R</w:t>
      </w:r>
      <w:r w:rsidR="00A17C7F" w:rsidRPr="003C44B2">
        <w:rPr>
          <w:b/>
          <w:sz w:val="28"/>
          <w:szCs w:val="28"/>
          <w:lang w:val="en-GB"/>
        </w:rPr>
        <w:t>equired</w:t>
      </w:r>
      <w:r w:rsidR="003C44B2">
        <w:rPr>
          <w:b/>
          <w:sz w:val="28"/>
          <w:szCs w:val="28"/>
          <w:lang w:val="en-GB"/>
        </w:rPr>
        <w:t xml:space="preserve"> (delete as appropriate)</w:t>
      </w:r>
      <w:r w:rsidR="00A17C7F" w:rsidRPr="003C44B2">
        <w:rPr>
          <w:b/>
          <w:sz w:val="28"/>
          <w:szCs w:val="28"/>
          <w:lang w:val="en-GB"/>
        </w:rPr>
        <w:t>: Hall</w:t>
      </w:r>
      <w:r w:rsidR="003C44B2">
        <w:rPr>
          <w:b/>
          <w:sz w:val="28"/>
          <w:szCs w:val="28"/>
          <w:lang w:val="en-GB"/>
        </w:rPr>
        <w:t>/Kitchen</w:t>
      </w:r>
      <w:r w:rsidR="00A17C7F" w:rsidRPr="003C44B2">
        <w:rPr>
          <w:b/>
          <w:sz w:val="28"/>
          <w:szCs w:val="28"/>
          <w:lang w:val="en-GB"/>
        </w:rPr>
        <w:t>/</w:t>
      </w:r>
      <w:r w:rsidR="003C44B2">
        <w:rPr>
          <w:b/>
          <w:sz w:val="28"/>
          <w:szCs w:val="28"/>
          <w:lang w:val="en-GB"/>
        </w:rPr>
        <w:t>Classrooms</w:t>
      </w:r>
      <w:r w:rsidR="006D42F9" w:rsidRPr="003C44B2">
        <w:rPr>
          <w:b/>
          <w:sz w:val="28"/>
          <w:szCs w:val="28"/>
          <w:lang w:val="en-GB"/>
        </w:rPr>
        <w:t>/Outdoor Space</w:t>
      </w:r>
    </w:p>
    <w:p w14:paraId="1B325B2A" w14:textId="77777777" w:rsidR="00FF2D4F" w:rsidRDefault="00FF2D4F" w:rsidP="00E17400">
      <w:pPr>
        <w:pStyle w:val="NoSpacing"/>
        <w:rPr>
          <w:b/>
          <w:sz w:val="28"/>
          <w:szCs w:val="28"/>
          <w:lang w:val="en-GB"/>
        </w:rPr>
      </w:pPr>
    </w:p>
    <w:p w14:paraId="75E01B38" w14:textId="77777777" w:rsidR="00FF2D4F" w:rsidRDefault="00FF2D4F" w:rsidP="00E17400">
      <w:pPr>
        <w:pStyle w:val="NoSpacing"/>
        <w:rPr>
          <w:b/>
          <w:sz w:val="28"/>
          <w:szCs w:val="28"/>
          <w:lang w:val="en-GB"/>
        </w:rPr>
      </w:pPr>
    </w:p>
    <w:p w14:paraId="31811FB1" w14:textId="77777777" w:rsidR="00CF043B" w:rsidRPr="00CF043B" w:rsidRDefault="00CF043B" w:rsidP="00CF043B">
      <w:pPr>
        <w:pStyle w:val="NoSpacing"/>
        <w:rPr>
          <w:sz w:val="28"/>
          <w:szCs w:val="28"/>
          <w:lang w:val="en-GB"/>
        </w:rPr>
      </w:pPr>
      <w:r w:rsidRPr="00CF043B">
        <w:rPr>
          <w:b/>
          <w:sz w:val="28"/>
          <w:szCs w:val="28"/>
          <w:lang w:val="en-GB"/>
        </w:rPr>
        <w:t>Sign:</w:t>
      </w:r>
      <w:r w:rsidRPr="00CF043B">
        <w:rPr>
          <w:b/>
          <w:sz w:val="28"/>
          <w:szCs w:val="28"/>
          <w:lang w:val="en-GB"/>
        </w:rPr>
        <w:tab/>
      </w:r>
      <w:r w:rsidRPr="00CF043B">
        <w:rPr>
          <w:sz w:val="28"/>
          <w:szCs w:val="28"/>
          <w:lang w:val="en-GB"/>
        </w:rPr>
        <w:tab/>
      </w:r>
      <w:r w:rsidRPr="00CF043B">
        <w:rPr>
          <w:sz w:val="28"/>
          <w:szCs w:val="28"/>
          <w:lang w:val="en-GB"/>
        </w:rPr>
        <w:tab/>
      </w:r>
      <w:r w:rsidRPr="00CF043B">
        <w:rPr>
          <w:sz w:val="28"/>
          <w:szCs w:val="28"/>
          <w:lang w:val="en-GB"/>
        </w:rPr>
        <w:tab/>
      </w:r>
      <w:r w:rsidRPr="00CF043B">
        <w:rPr>
          <w:sz w:val="28"/>
          <w:szCs w:val="28"/>
          <w:lang w:val="en-GB"/>
        </w:rPr>
        <w:tab/>
      </w:r>
      <w:r w:rsidRPr="00CF043B">
        <w:rPr>
          <w:sz w:val="28"/>
          <w:szCs w:val="28"/>
          <w:lang w:val="en-GB"/>
        </w:rPr>
        <w:tab/>
      </w:r>
      <w:r w:rsidRPr="00CF043B">
        <w:rPr>
          <w:sz w:val="28"/>
          <w:szCs w:val="28"/>
          <w:lang w:val="en-GB"/>
        </w:rPr>
        <w:tab/>
      </w:r>
      <w:r w:rsidRPr="00CF043B">
        <w:rPr>
          <w:sz w:val="28"/>
          <w:szCs w:val="28"/>
          <w:lang w:val="en-GB"/>
        </w:rPr>
        <w:tab/>
      </w:r>
      <w:r w:rsidRPr="00CF043B">
        <w:rPr>
          <w:b/>
          <w:sz w:val="28"/>
          <w:szCs w:val="28"/>
          <w:lang w:val="en-GB"/>
        </w:rPr>
        <w:t>Date:</w:t>
      </w:r>
    </w:p>
    <w:p w14:paraId="41A995F4" w14:textId="77777777" w:rsidR="00CF043B" w:rsidRPr="003C44B2" w:rsidRDefault="00CF043B" w:rsidP="00E17400">
      <w:pPr>
        <w:pStyle w:val="NoSpacing"/>
        <w:rPr>
          <w:b/>
          <w:sz w:val="28"/>
          <w:szCs w:val="28"/>
          <w:lang w:val="en-GB"/>
        </w:rPr>
      </w:pPr>
    </w:p>
    <w:sectPr w:rsidR="00CF043B" w:rsidRPr="003C44B2" w:rsidSect="00AF6FF8">
      <w:headerReference w:type="default" r:id="rId12"/>
      <w:pgSz w:w="12240" w:h="15840"/>
      <w:pgMar w:top="546" w:right="758"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11B94" w14:textId="77777777" w:rsidR="00757CE7" w:rsidRDefault="00757CE7" w:rsidP="003E1360">
      <w:pPr>
        <w:spacing w:after="0" w:line="240" w:lineRule="auto"/>
      </w:pPr>
      <w:r>
        <w:separator/>
      </w:r>
    </w:p>
  </w:endnote>
  <w:endnote w:type="continuationSeparator" w:id="0">
    <w:p w14:paraId="2F09A185" w14:textId="77777777" w:rsidR="00757CE7" w:rsidRDefault="00757CE7" w:rsidP="003E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A6B62" w14:textId="77777777" w:rsidR="00757CE7" w:rsidRDefault="00757CE7" w:rsidP="003E1360">
      <w:pPr>
        <w:spacing w:after="0" w:line="240" w:lineRule="auto"/>
      </w:pPr>
      <w:r>
        <w:separator/>
      </w:r>
    </w:p>
  </w:footnote>
  <w:footnote w:type="continuationSeparator" w:id="0">
    <w:p w14:paraId="4461EA25" w14:textId="77777777" w:rsidR="00757CE7" w:rsidRDefault="00757CE7" w:rsidP="003E1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17FB9" w14:textId="77777777" w:rsidR="003E1360" w:rsidRPr="003E1360" w:rsidRDefault="003E1360" w:rsidP="00DD795C">
    <w:pPr>
      <w:pStyle w:val="Header"/>
      <w:tabs>
        <w:tab w:val="clear" w:pos="4513"/>
        <w:tab w:val="clear" w:pos="9026"/>
        <w:tab w:val="left" w:pos="2863"/>
      </w:tabs>
      <w:jc w:val="center"/>
      <w:rPr>
        <w:rFonts w:ascii="Helvetica" w:hAnsi="Helvetica" w:cs="Helvetica"/>
        <w:sz w:val="36"/>
        <w:szCs w:val="36"/>
      </w:rPr>
    </w:pPr>
    <w:r w:rsidRPr="003E1360">
      <w:rPr>
        <w:b/>
        <w:noProof/>
        <w:lang w:val="en-GB" w:eastAsia="en-GB"/>
      </w:rPr>
      <w:drawing>
        <wp:anchor distT="0" distB="0" distL="114300" distR="114300" simplePos="0" relativeHeight="251658240" behindDoc="1" locked="0" layoutInCell="1" allowOverlap="1" wp14:anchorId="3A3327CF" wp14:editId="578B09D0">
          <wp:simplePos x="0" y="0"/>
          <wp:positionH relativeFrom="column">
            <wp:posOffset>-281940</wp:posOffset>
          </wp:positionH>
          <wp:positionV relativeFrom="paragraph">
            <wp:posOffset>-269240</wp:posOffset>
          </wp:positionV>
          <wp:extent cx="1988185" cy="2014220"/>
          <wp:effectExtent l="0" t="0" r="0" b="5080"/>
          <wp:wrapTight wrapText="bothSides">
            <wp:wrapPolygon edited="0">
              <wp:start x="0" y="0"/>
              <wp:lineTo x="0" y="21450"/>
              <wp:lineTo x="21317" y="21450"/>
              <wp:lineTo x="213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185" cy="201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1360">
      <w:rPr>
        <w:rFonts w:ascii="Helvetica" w:hAnsi="Helvetica" w:cs="Helvetica"/>
        <w:sz w:val="36"/>
        <w:szCs w:val="36"/>
      </w:rPr>
      <w:t>Mill Lane Community Primary School &amp;</w:t>
    </w:r>
  </w:p>
  <w:p w14:paraId="6F3DC315" w14:textId="77777777" w:rsidR="003E1360" w:rsidRDefault="003E1360" w:rsidP="00DD795C">
    <w:pPr>
      <w:pStyle w:val="Header"/>
      <w:tabs>
        <w:tab w:val="clear" w:pos="4513"/>
        <w:tab w:val="clear" w:pos="9026"/>
        <w:tab w:val="left" w:pos="2863"/>
      </w:tabs>
      <w:jc w:val="center"/>
      <w:rPr>
        <w:rFonts w:ascii="Helvetica" w:hAnsi="Helvetica" w:cs="Helvetica"/>
        <w:sz w:val="36"/>
        <w:szCs w:val="36"/>
      </w:rPr>
    </w:pPr>
    <w:r w:rsidRPr="003E1360">
      <w:rPr>
        <w:rFonts w:ascii="Helvetica" w:hAnsi="Helvetica" w:cs="Helvetica"/>
        <w:sz w:val="36"/>
        <w:szCs w:val="36"/>
      </w:rPr>
      <w:t>Windmill Community Nursery</w:t>
    </w:r>
  </w:p>
  <w:p w14:paraId="2F71E59B" w14:textId="77777777" w:rsidR="00420559" w:rsidRPr="00420559" w:rsidRDefault="00420559" w:rsidP="00DD795C">
    <w:pPr>
      <w:pStyle w:val="Header"/>
      <w:tabs>
        <w:tab w:val="clear" w:pos="4513"/>
        <w:tab w:val="clear" w:pos="9026"/>
        <w:tab w:val="left" w:pos="2863"/>
      </w:tabs>
      <w:jc w:val="center"/>
      <w:rPr>
        <w:rFonts w:ascii="Helvetica" w:hAnsi="Helvetica" w:cs="Helvetica"/>
        <w:sz w:val="24"/>
        <w:szCs w:val="24"/>
      </w:rPr>
    </w:pPr>
    <w:r>
      <w:rPr>
        <w:rFonts w:ascii="Helvetica" w:hAnsi="Helvetica" w:cs="Helvetica"/>
        <w:sz w:val="24"/>
        <w:szCs w:val="24"/>
      </w:rPr>
      <w:t>Head Teacher: Miss T van der Ploeg</w:t>
    </w:r>
  </w:p>
  <w:p w14:paraId="3F823138" w14:textId="77777777" w:rsidR="003E1360" w:rsidRDefault="003E1360" w:rsidP="00DD795C">
    <w:pPr>
      <w:pStyle w:val="Header"/>
      <w:tabs>
        <w:tab w:val="clear" w:pos="4513"/>
        <w:tab w:val="clear" w:pos="9026"/>
        <w:tab w:val="left" w:pos="2863"/>
      </w:tabs>
      <w:jc w:val="center"/>
      <w:rPr>
        <w:rFonts w:ascii="Helvetica" w:hAnsi="Helvetica" w:cs="Helvetica"/>
        <w:sz w:val="24"/>
        <w:szCs w:val="24"/>
      </w:rPr>
    </w:pPr>
    <w:r>
      <w:rPr>
        <w:rFonts w:ascii="Helvetica" w:hAnsi="Helvetica" w:cs="Helvetica"/>
        <w:sz w:val="24"/>
        <w:szCs w:val="24"/>
      </w:rPr>
      <w:t>Mill Lane     Chinnor     Oxfordshire    OX39 4RF</w:t>
    </w:r>
  </w:p>
  <w:p w14:paraId="00A6F6E2" w14:textId="77777777" w:rsidR="003E1360" w:rsidRDefault="003E1360" w:rsidP="00DD795C">
    <w:pPr>
      <w:pStyle w:val="Header"/>
      <w:tabs>
        <w:tab w:val="clear" w:pos="4513"/>
        <w:tab w:val="clear" w:pos="9026"/>
        <w:tab w:val="left" w:pos="2863"/>
      </w:tabs>
      <w:jc w:val="center"/>
      <w:rPr>
        <w:rFonts w:ascii="Helvetica" w:hAnsi="Helvetica" w:cs="Helvetica"/>
        <w:sz w:val="24"/>
        <w:szCs w:val="24"/>
      </w:rPr>
    </w:pPr>
    <w:r>
      <w:rPr>
        <w:rFonts w:ascii="Helvetica" w:hAnsi="Helvetica" w:cs="Helvetica"/>
        <w:sz w:val="24"/>
        <w:szCs w:val="24"/>
      </w:rPr>
      <w:t>Te</w:t>
    </w:r>
    <w:r w:rsidR="00023E40">
      <w:rPr>
        <w:rFonts w:ascii="Helvetica" w:hAnsi="Helvetica" w:cs="Helvetica"/>
        <w:sz w:val="24"/>
        <w:szCs w:val="24"/>
      </w:rPr>
      <w:t xml:space="preserve">lephone: 01844 352106 </w:t>
    </w:r>
    <w:r>
      <w:rPr>
        <w:rFonts w:ascii="Helvetica" w:hAnsi="Helvetica" w:cs="Helvetica"/>
        <w:sz w:val="24"/>
        <w:szCs w:val="24"/>
      </w:rPr>
      <w:t xml:space="preserve">Email: </w:t>
    </w:r>
    <w:r w:rsidR="00420559">
      <w:rPr>
        <w:rFonts w:ascii="Helvetica" w:hAnsi="Helvetica" w:cs="Helvetica"/>
        <w:sz w:val="24"/>
        <w:szCs w:val="24"/>
      </w:rPr>
      <w:t>office.2465@mill-lane.oxon.sch.uk</w:t>
    </w:r>
  </w:p>
  <w:p w14:paraId="2059DECC" w14:textId="77777777" w:rsidR="00420559" w:rsidRDefault="000C6E82" w:rsidP="00DD795C">
    <w:pPr>
      <w:pStyle w:val="Header"/>
      <w:tabs>
        <w:tab w:val="clear" w:pos="4513"/>
        <w:tab w:val="clear" w:pos="9026"/>
        <w:tab w:val="left" w:pos="2863"/>
      </w:tabs>
      <w:jc w:val="center"/>
      <w:rPr>
        <w:rFonts w:ascii="Helvetica" w:hAnsi="Helvetica" w:cs="Helvetica"/>
        <w:sz w:val="24"/>
        <w:szCs w:val="24"/>
      </w:rPr>
    </w:pPr>
    <w:hyperlink r:id="rId2" w:history="1">
      <w:r w:rsidR="00420559" w:rsidRPr="00420559">
        <w:rPr>
          <w:rStyle w:val="Hyperlink"/>
          <w:rFonts w:ascii="Helvetica" w:hAnsi="Helvetica" w:cs="Helvetica"/>
          <w:sz w:val="24"/>
          <w:szCs w:val="24"/>
        </w:rPr>
        <w:t>www.mill-lane.oxon.sch.uk</w:t>
      </w:r>
    </w:hyperlink>
  </w:p>
  <w:p w14:paraId="32C4EF69" w14:textId="77777777" w:rsidR="00420559" w:rsidRDefault="00420559" w:rsidP="003E1360">
    <w:pPr>
      <w:pStyle w:val="Header"/>
      <w:tabs>
        <w:tab w:val="clear" w:pos="4513"/>
        <w:tab w:val="clear" w:pos="9026"/>
        <w:tab w:val="left" w:pos="2863"/>
      </w:tabs>
      <w:rPr>
        <w:rFonts w:ascii="Helvetica" w:hAnsi="Helvetica" w:cs="Helvetica"/>
        <w:sz w:val="24"/>
        <w:szCs w:val="24"/>
      </w:rPr>
    </w:pPr>
  </w:p>
  <w:p w14:paraId="48215012" w14:textId="77777777" w:rsidR="003E1360" w:rsidRPr="003E1360" w:rsidRDefault="003E1360" w:rsidP="003E1360">
    <w:pPr>
      <w:pStyle w:val="Header"/>
      <w:tabs>
        <w:tab w:val="clear" w:pos="4513"/>
        <w:tab w:val="clear" w:pos="9026"/>
        <w:tab w:val="left" w:pos="2863"/>
      </w:tabs>
      <w:rPr>
        <w:rFonts w:ascii="Helvetica" w:hAnsi="Helvetica" w:cs="Helvetica"/>
        <w:sz w:val="24"/>
        <w:szCs w:val="24"/>
      </w:rPr>
    </w:pPr>
  </w:p>
  <w:p w14:paraId="41099838" w14:textId="77777777" w:rsidR="003E1360" w:rsidRPr="003E1360" w:rsidRDefault="003E1360" w:rsidP="003E1360">
    <w:pPr>
      <w:pStyle w:val="Header"/>
      <w:tabs>
        <w:tab w:val="clear" w:pos="4513"/>
        <w:tab w:val="clear" w:pos="9026"/>
        <w:tab w:val="left" w:pos="2863"/>
      </w:tabs>
      <w:rPr>
        <w:rFonts w:ascii="Helvetica" w:hAnsi="Helvetica" w:cs="Helvetica"/>
        <w:sz w:val="28"/>
        <w:szCs w:val="28"/>
      </w:rPr>
    </w:pPr>
  </w:p>
  <w:p w14:paraId="28217E0D" w14:textId="77777777" w:rsidR="003E1360" w:rsidRDefault="003E1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50122"/>
    <w:multiLevelType w:val="hybridMultilevel"/>
    <w:tmpl w:val="4548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2308E"/>
    <w:multiLevelType w:val="hybridMultilevel"/>
    <w:tmpl w:val="CB1C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5756E"/>
    <w:multiLevelType w:val="hybridMultilevel"/>
    <w:tmpl w:val="FCDC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663"/>
    <w:multiLevelType w:val="hybridMultilevel"/>
    <w:tmpl w:val="21F4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D34E2"/>
    <w:multiLevelType w:val="hybridMultilevel"/>
    <w:tmpl w:val="E1D6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B12D4"/>
    <w:multiLevelType w:val="hybridMultilevel"/>
    <w:tmpl w:val="EE10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D93EEE"/>
    <w:multiLevelType w:val="hybridMultilevel"/>
    <w:tmpl w:val="C61E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D48FF"/>
    <w:multiLevelType w:val="hybridMultilevel"/>
    <w:tmpl w:val="3EF4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9A5DAF"/>
    <w:multiLevelType w:val="hybridMultilevel"/>
    <w:tmpl w:val="77986A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CC43BB"/>
    <w:multiLevelType w:val="hybridMultilevel"/>
    <w:tmpl w:val="633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4"/>
  </w:num>
  <w:num w:numId="5">
    <w:abstractNumId w:val="6"/>
  </w:num>
  <w:num w:numId="6">
    <w:abstractNumId w:val="7"/>
  </w:num>
  <w:num w:numId="7">
    <w:abstractNumId w:val="0"/>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60"/>
    <w:rsid w:val="00023E40"/>
    <w:rsid w:val="00035093"/>
    <w:rsid w:val="00057898"/>
    <w:rsid w:val="001E29B6"/>
    <w:rsid w:val="00201570"/>
    <w:rsid w:val="00247F88"/>
    <w:rsid w:val="00282786"/>
    <w:rsid w:val="00291E11"/>
    <w:rsid w:val="002E13CD"/>
    <w:rsid w:val="00307C9B"/>
    <w:rsid w:val="00363C5D"/>
    <w:rsid w:val="003B62B0"/>
    <w:rsid w:val="003C44B2"/>
    <w:rsid w:val="003E1360"/>
    <w:rsid w:val="003E7294"/>
    <w:rsid w:val="00420559"/>
    <w:rsid w:val="00431633"/>
    <w:rsid w:val="00433245"/>
    <w:rsid w:val="004754FE"/>
    <w:rsid w:val="00486966"/>
    <w:rsid w:val="004D6A79"/>
    <w:rsid w:val="004E5056"/>
    <w:rsid w:val="004E6172"/>
    <w:rsid w:val="00564B36"/>
    <w:rsid w:val="00564D8C"/>
    <w:rsid w:val="005A2FE1"/>
    <w:rsid w:val="005E6558"/>
    <w:rsid w:val="00612D42"/>
    <w:rsid w:val="00692BC7"/>
    <w:rsid w:val="006D42F9"/>
    <w:rsid w:val="006F04FF"/>
    <w:rsid w:val="0070343E"/>
    <w:rsid w:val="00712A05"/>
    <w:rsid w:val="00757CE7"/>
    <w:rsid w:val="00864128"/>
    <w:rsid w:val="008B1B40"/>
    <w:rsid w:val="008E550C"/>
    <w:rsid w:val="0092375B"/>
    <w:rsid w:val="00931C71"/>
    <w:rsid w:val="00935481"/>
    <w:rsid w:val="00943FB2"/>
    <w:rsid w:val="00944070"/>
    <w:rsid w:val="00950F41"/>
    <w:rsid w:val="00980B1E"/>
    <w:rsid w:val="0098668D"/>
    <w:rsid w:val="009D779E"/>
    <w:rsid w:val="009E28AE"/>
    <w:rsid w:val="00A17C7F"/>
    <w:rsid w:val="00A53733"/>
    <w:rsid w:val="00A955DE"/>
    <w:rsid w:val="00AA746E"/>
    <w:rsid w:val="00AB29E9"/>
    <w:rsid w:val="00AE0E39"/>
    <w:rsid w:val="00AF6FF8"/>
    <w:rsid w:val="00B516CD"/>
    <w:rsid w:val="00BC0B86"/>
    <w:rsid w:val="00C70448"/>
    <w:rsid w:val="00CF043B"/>
    <w:rsid w:val="00D60B08"/>
    <w:rsid w:val="00D844B7"/>
    <w:rsid w:val="00D90E3C"/>
    <w:rsid w:val="00DB0B3F"/>
    <w:rsid w:val="00DB7A29"/>
    <w:rsid w:val="00DD795C"/>
    <w:rsid w:val="00DE2542"/>
    <w:rsid w:val="00E17400"/>
    <w:rsid w:val="00E2199D"/>
    <w:rsid w:val="00ED579F"/>
    <w:rsid w:val="00F46790"/>
    <w:rsid w:val="00FB6052"/>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0B930E"/>
  <w15:docId w15:val="{65CF649E-264E-4EFA-B450-00F80E5B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360"/>
  </w:style>
  <w:style w:type="paragraph" w:styleId="Footer">
    <w:name w:val="footer"/>
    <w:basedOn w:val="Normal"/>
    <w:link w:val="FooterChar"/>
    <w:uiPriority w:val="99"/>
    <w:unhideWhenUsed/>
    <w:rsid w:val="003E1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360"/>
  </w:style>
  <w:style w:type="paragraph" w:styleId="BalloonText">
    <w:name w:val="Balloon Text"/>
    <w:basedOn w:val="Normal"/>
    <w:link w:val="BalloonTextChar"/>
    <w:uiPriority w:val="99"/>
    <w:semiHidden/>
    <w:unhideWhenUsed/>
    <w:rsid w:val="003E1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360"/>
    <w:rPr>
      <w:rFonts w:ascii="Tahoma" w:hAnsi="Tahoma" w:cs="Tahoma"/>
      <w:sz w:val="16"/>
      <w:szCs w:val="16"/>
    </w:rPr>
  </w:style>
  <w:style w:type="character" w:styleId="Hyperlink">
    <w:name w:val="Hyperlink"/>
    <w:basedOn w:val="DefaultParagraphFont"/>
    <w:uiPriority w:val="99"/>
    <w:unhideWhenUsed/>
    <w:rsid w:val="00420559"/>
    <w:rPr>
      <w:color w:val="0000FF" w:themeColor="hyperlink"/>
      <w:u w:val="single"/>
    </w:rPr>
  </w:style>
  <w:style w:type="table" w:styleId="TableGrid">
    <w:name w:val="Table Grid"/>
    <w:basedOn w:val="TableNormal"/>
    <w:uiPriority w:val="59"/>
    <w:rsid w:val="0028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2A05"/>
    <w:pPr>
      <w:spacing w:after="0" w:line="240" w:lineRule="auto"/>
    </w:pPr>
  </w:style>
  <w:style w:type="paragraph" w:styleId="ListParagraph">
    <w:name w:val="List Paragraph"/>
    <w:basedOn w:val="Normal"/>
    <w:uiPriority w:val="34"/>
    <w:qFormat/>
    <w:rsid w:val="00D84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cb.org.uk/" TargetMode="External"/><Relationship Id="rId5" Type="http://schemas.openxmlformats.org/officeDocument/2006/relationships/styles" Target="styles.xml"/><Relationship Id="rId10"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file:///\\TIO-SVR-001\TeachersOnly$\Year%203%20-%20Sam\school%20logo\www.mill-lane.oxon.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Props1.xml><?xml version="1.0" encoding="utf-8"?>
<ds:datastoreItem xmlns:ds="http://schemas.openxmlformats.org/officeDocument/2006/customXml" ds:itemID="{50829C70-E5AB-4905-A80D-2E75CD518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49EE6-ED2E-418F-B7BE-0A99D3307BA8}">
  <ds:schemaRefs>
    <ds:schemaRef ds:uri="http://schemas.microsoft.com/sharepoint/v3/contenttype/forms"/>
  </ds:schemaRefs>
</ds:datastoreItem>
</file>

<file path=customXml/itemProps3.xml><?xml version="1.0" encoding="utf-8"?>
<ds:datastoreItem xmlns:ds="http://schemas.openxmlformats.org/officeDocument/2006/customXml" ds:itemID="{1CAA3C43-2EAB-42EF-BAA2-B26A85EFD33C}">
  <ds:schemaRefs>
    <ds:schemaRef ds:uri="http://purl.org/dc/elements/1.1/"/>
    <ds:schemaRef ds:uri="http://schemas.microsoft.com/office/infopath/2007/PartnerControls"/>
    <ds:schemaRef ds:uri="5cec3b11-46c9-41cc-bcbc-099c1464f52d"/>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c1cc5233-0a48-47e1-8b4f-45da13b094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 Thompson</dc:creator>
  <cp:lastModifiedBy>Tineke Van Der Ploeg</cp:lastModifiedBy>
  <cp:revision>2</cp:revision>
  <cp:lastPrinted>2021-11-30T12:25:00Z</cp:lastPrinted>
  <dcterms:created xsi:type="dcterms:W3CDTF">2025-10-08T13:39:00Z</dcterms:created>
  <dcterms:modified xsi:type="dcterms:W3CDTF">2025-10-08T13:39:00Z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