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03" w:rsidRDefault="00E61A32" w:rsidP="00E61A32">
      <w:pPr>
        <w:pStyle w:val="NoSpacing"/>
        <w:jc w:val="center"/>
        <w:rPr>
          <w:b/>
          <w:sz w:val="24"/>
          <w:u w:val="single"/>
          <w:lang w:val="en-GB"/>
        </w:rPr>
      </w:pPr>
      <w:r>
        <w:rPr>
          <w:b/>
          <w:sz w:val="24"/>
          <w:u w:val="single"/>
          <w:lang w:val="en-GB"/>
        </w:rPr>
        <w:t>Membership of Mill Lane School’s Governing Body</w:t>
      </w:r>
    </w:p>
    <w:p w:rsidR="00E61A32" w:rsidRDefault="00E61A32" w:rsidP="00E61A32">
      <w:pPr>
        <w:pStyle w:val="NoSpacing"/>
        <w:rPr>
          <w:b/>
          <w:sz w:val="24"/>
          <w:lang w:val="en-GB"/>
        </w:rPr>
      </w:pPr>
    </w:p>
    <w:p w:rsidR="00E61A32" w:rsidRDefault="00E61A32" w:rsidP="00E61A32">
      <w:pPr>
        <w:pStyle w:val="NoSpacing"/>
        <w:rPr>
          <w:b/>
          <w:sz w:val="24"/>
          <w:lang w:val="en-GB"/>
        </w:rPr>
      </w:pPr>
      <w:r>
        <w:rPr>
          <w:b/>
          <w:sz w:val="24"/>
          <w:lang w:val="en-GB"/>
        </w:rPr>
        <w:t>Governing Bodies Responsibi</w:t>
      </w:r>
      <w:r w:rsidR="003225FC">
        <w:rPr>
          <w:b/>
          <w:sz w:val="24"/>
          <w:lang w:val="en-GB"/>
        </w:rPr>
        <w:t>l</w:t>
      </w:r>
      <w:bookmarkStart w:id="0" w:name="_GoBack"/>
      <w:bookmarkEnd w:id="0"/>
      <w:r>
        <w:rPr>
          <w:b/>
          <w:sz w:val="24"/>
          <w:lang w:val="en-GB"/>
        </w:rPr>
        <w:t>ity:</w:t>
      </w:r>
    </w:p>
    <w:p w:rsidR="00E61A32" w:rsidRDefault="00E61A32" w:rsidP="00E61A32">
      <w:pPr>
        <w:pStyle w:val="NoSpacing"/>
        <w:rPr>
          <w:rFonts w:cs="Arial"/>
          <w:color w:val="222222"/>
          <w:sz w:val="24"/>
        </w:rPr>
      </w:pPr>
      <w:r w:rsidRPr="00E61A32">
        <w:rPr>
          <w:rFonts w:cs="Arial"/>
          <w:color w:val="222222"/>
          <w:sz w:val="24"/>
        </w:rPr>
        <w:t>School governing bodies are responsible for working with the school to ensure that it delivers a good quality education. Together with the headteacher, who is responsible for day-to-day management, they set the school's aims and policies.</w:t>
      </w:r>
    </w:p>
    <w:p w:rsidR="00E61A32" w:rsidRDefault="00E61A32" w:rsidP="00E61A32">
      <w:pPr>
        <w:pStyle w:val="NoSpacing"/>
        <w:rPr>
          <w:b/>
          <w:sz w:val="28"/>
          <w:lang w:val="en-GB"/>
        </w:rPr>
      </w:pPr>
    </w:p>
    <w:p w:rsidR="00E61A32" w:rsidRDefault="00E61A32" w:rsidP="00E61A32">
      <w:pPr>
        <w:pStyle w:val="NoSpacing"/>
        <w:rPr>
          <w:b/>
          <w:sz w:val="24"/>
          <w:lang w:val="en-GB"/>
        </w:rPr>
      </w:pPr>
      <w:r w:rsidRPr="00E61A32">
        <w:rPr>
          <w:b/>
          <w:sz w:val="24"/>
          <w:lang w:val="en-GB"/>
        </w:rPr>
        <w:t>Key Role of Governors:</w:t>
      </w:r>
    </w:p>
    <w:p w:rsidR="00E61A32" w:rsidRPr="00E61A32" w:rsidRDefault="00E61A32" w:rsidP="00E61A32">
      <w:pPr>
        <w:pStyle w:val="NoSpacing"/>
        <w:numPr>
          <w:ilvl w:val="0"/>
          <w:numId w:val="2"/>
        </w:numPr>
        <w:rPr>
          <w:sz w:val="24"/>
        </w:rPr>
      </w:pPr>
      <w:r w:rsidRPr="00E61A32">
        <w:rPr>
          <w:sz w:val="24"/>
        </w:rPr>
        <w:t>To ensure clarity of vision, ethos and strategic direction</w:t>
      </w:r>
    </w:p>
    <w:p w:rsidR="00E61A32" w:rsidRPr="00E61A32" w:rsidRDefault="00E61A32" w:rsidP="00E61A32">
      <w:pPr>
        <w:pStyle w:val="NoSpacing"/>
        <w:numPr>
          <w:ilvl w:val="0"/>
          <w:numId w:val="2"/>
        </w:numPr>
        <w:rPr>
          <w:sz w:val="24"/>
        </w:rPr>
      </w:pPr>
      <w:r w:rsidRPr="00E61A32">
        <w:rPr>
          <w:sz w:val="24"/>
        </w:rPr>
        <w:t>To hold the headteacher to account for the educational performance of the school and its pupils, and the performance management of staff</w:t>
      </w:r>
    </w:p>
    <w:p w:rsidR="00E61A32" w:rsidRDefault="00E61A32" w:rsidP="00E61A32">
      <w:pPr>
        <w:pStyle w:val="NoSpacing"/>
        <w:numPr>
          <w:ilvl w:val="0"/>
          <w:numId w:val="2"/>
        </w:numPr>
        <w:rPr>
          <w:sz w:val="24"/>
        </w:rPr>
      </w:pPr>
      <w:r w:rsidRPr="00E61A32">
        <w:rPr>
          <w:sz w:val="24"/>
        </w:rPr>
        <w:t>To oversee the financial performance of the school and make sure its money is well spent </w:t>
      </w:r>
    </w:p>
    <w:p w:rsidR="00E61A32" w:rsidRDefault="00E61A32" w:rsidP="00E61A32">
      <w:pPr>
        <w:pStyle w:val="NoSpacing"/>
        <w:rPr>
          <w:sz w:val="24"/>
        </w:rPr>
      </w:pPr>
    </w:p>
    <w:p w:rsidR="00E61A32" w:rsidRDefault="00E61A32" w:rsidP="00E61A32">
      <w:pPr>
        <w:pStyle w:val="NoSpacing"/>
        <w:rPr>
          <w:b/>
          <w:sz w:val="24"/>
        </w:rPr>
      </w:pPr>
      <w:r>
        <w:rPr>
          <w:b/>
          <w:sz w:val="24"/>
        </w:rPr>
        <w:t>Other Duties:</w:t>
      </w:r>
    </w:p>
    <w:p w:rsidR="00E61A32" w:rsidRPr="00E61A32" w:rsidRDefault="00E61A32" w:rsidP="00E61A32">
      <w:pPr>
        <w:pStyle w:val="NoSpacing"/>
        <w:numPr>
          <w:ilvl w:val="0"/>
          <w:numId w:val="4"/>
        </w:numPr>
        <w:rPr>
          <w:sz w:val="24"/>
        </w:rPr>
      </w:pPr>
      <w:r w:rsidRPr="00E61A32">
        <w:rPr>
          <w:sz w:val="24"/>
        </w:rPr>
        <w:t>Determining how the school's budget is spent</w:t>
      </w:r>
    </w:p>
    <w:p w:rsidR="00E61A32" w:rsidRPr="00E61A32" w:rsidRDefault="00E61A32" w:rsidP="00E61A32">
      <w:pPr>
        <w:pStyle w:val="NoSpacing"/>
        <w:numPr>
          <w:ilvl w:val="0"/>
          <w:numId w:val="4"/>
        </w:numPr>
        <w:rPr>
          <w:sz w:val="24"/>
        </w:rPr>
      </w:pPr>
      <w:r w:rsidRPr="00E61A32">
        <w:rPr>
          <w:sz w:val="24"/>
        </w:rPr>
        <w:t>The appointing and dismissing of staff</w:t>
      </w:r>
    </w:p>
    <w:p w:rsidR="00E61A32" w:rsidRPr="00E61A32" w:rsidRDefault="00E61A32" w:rsidP="00E61A32">
      <w:pPr>
        <w:pStyle w:val="NoSpacing"/>
        <w:numPr>
          <w:ilvl w:val="0"/>
          <w:numId w:val="4"/>
        </w:numPr>
        <w:rPr>
          <w:sz w:val="24"/>
        </w:rPr>
      </w:pPr>
      <w:r w:rsidRPr="00E61A32">
        <w:rPr>
          <w:sz w:val="24"/>
        </w:rPr>
        <w:t>Hearing appeals and grievances</w:t>
      </w:r>
    </w:p>
    <w:p w:rsidR="00E61A32" w:rsidRPr="00E61A32" w:rsidRDefault="00E61A32" w:rsidP="00E61A32">
      <w:pPr>
        <w:pStyle w:val="NoSpacing"/>
        <w:numPr>
          <w:ilvl w:val="0"/>
          <w:numId w:val="4"/>
        </w:numPr>
        <w:rPr>
          <w:sz w:val="24"/>
        </w:rPr>
      </w:pPr>
      <w:r w:rsidRPr="00E61A32">
        <w:rPr>
          <w:sz w:val="24"/>
        </w:rPr>
        <w:t>Forming policy on the school's curriculum and collective worship</w:t>
      </w:r>
    </w:p>
    <w:p w:rsidR="00E61A32" w:rsidRPr="00E61A32" w:rsidRDefault="00E61A32" w:rsidP="00E61A32">
      <w:pPr>
        <w:pStyle w:val="NoSpacing"/>
        <w:numPr>
          <w:ilvl w:val="0"/>
          <w:numId w:val="4"/>
        </w:numPr>
        <w:rPr>
          <w:sz w:val="24"/>
        </w:rPr>
      </w:pPr>
      <w:r w:rsidRPr="00E61A32">
        <w:rPr>
          <w:sz w:val="24"/>
        </w:rPr>
        <w:t>Setting standards for pupils' behaviour and discipline</w:t>
      </w:r>
    </w:p>
    <w:p w:rsidR="00E61A32" w:rsidRPr="00E61A32" w:rsidRDefault="00E61A32" w:rsidP="00E61A32">
      <w:pPr>
        <w:pStyle w:val="NoSpacing"/>
        <w:numPr>
          <w:ilvl w:val="0"/>
          <w:numId w:val="4"/>
        </w:numPr>
        <w:rPr>
          <w:sz w:val="24"/>
        </w:rPr>
      </w:pPr>
      <w:r w:rsidRPr="00E61A32">
        <w:rPr>
          <w:sz w:val="24"/>
        </w:rPr>
        <w:t>Making sure school buildings are welcoming and safe</w:t>
      </w:r>
    </w:p>
    <w:p w:rsidR="00E61A32" w:rsidRPr="00E61A32" w:rsidRDefault="00E61A32" w:rsidP="00E61A32">
      <w:pPr>
        <w:pStyle w:val="NoSpacing"/>
        <w:numPr>
          <w:ilvl w:val="0"/>
          <w:numId w:val="4"/>
        </w:numPr>
        <w:rPr>
          <w:sz w:val="24"/>
        </w:rPr>
      </w:pPr>
      <w:r w:rsidRPr="00E61A32">
        <w:rPr>
          <w:sz w:val="24"/>
        </w:rPr>
        <w:t>Setting and monitoring the school's aims and policies </w:t>
      </w:r>
    </w:p>
    <w:p w:rsidR="00E61A32" w:rsidRPr="00E61A32" w:rsidRDefault="00E61A32" w:rsidP="00E61A32">
      <w:pPr>
        <w:pStyle w:val="NoSpacing"/>
        <w:rPr>
          <w:b/>
          <w:sz w:val="24"/>
        </w:rPr>
      </w:pPr>
    </w:p>
    <w:p w:rsidR="00E61A32" w:rsidRPr="00E61A32" w:rsidRDefault="00E61A32" w:rsidP="00E61A3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Governing B</w:t>
      </w:r>
      <w:r w:rsidRPr="00E61A32">
        <w:rPr>
          <w:b/>
          <w:sz w:val="24"/>
          <w:szCs w:val="24"/>
        </w:rPr>
        <w:t>ody expects the school to:</w:t>
      </w:r>
    </w:p>
    <w:p w:rsidR="00E61A32" w:rsidRPr="00E61A32" w:rsidRDefault="00E61A32" w:rsidP="00E61A32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61A32">
        <w:rPr>
          <w:sz w:val="24"/>
          <w:szCs w:val="24"/>
        </w:rPr>
        <w:t>understand and respect its statutory role and purpose</w:t>
      </w:r>
    </w:p>
    <w:p w:rsidR="00E61A32" w:rsidRPr="00E61A32" w:rsidRDefault="00E61A32" w:rsidP="00E61A32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61A32">
        <w:rPr>
          <w:sz w:val="24"/>
          <w:szCs w:val="24"/>
        </w:rPr>
        <w:t>recognise the shared commitment to school improvement and securing the best outcomes for every child</w:t>
      </w:r>
    </w:p>
    <w:p w:rsidR="00E61A32" w:rsidRPr="00E61A32" w:rsidRDefault="00E61A32" w:rsidP="00E61A32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61A32">
        <w:rPr>
          <w:sz w:val="24"/>
          <w:szCs w:val="24"/>
        </w:rPr>
        <w:t>respect governors as volunteers who bring other skills, experiences and perspectives, and value their contribution</w:t>
      </w:r>
    </w:p>
    <w:p w:rsidR="00E61A32" w:rsidRPr="00E61A32" w:rsidRDefault="00E61A32" w:rsidP="00E61A32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61A32">
        <w:rPr>
          <w:sz w:val="24"/>
          <w:szCs w:val="24"/>
        </w:rPr>
        <w:t>work openly with the governing body and provide clear, concise and relevant information on which to base decisions</w:t>
      </w:r>
    </w:p>
    <w:p w:rsidR="00E61A32" w:rsidRPr="00E61A32" w:rsidRDefault="00E61A32" w:rsidP="00E61A32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61A32">
        <w:rPr>
          <w:sz w:val="24"/>
          <w:szCs w:val="24"/>
        </w:rPr>
        <w:t>enable all governors to become involved in the life of the school</w:t>
      </w:r>
    </w:p>
    <w:p w:rsidR="00E61A32" w:rsidRPr="00E61A32" w:rsidRDefault="00E61A32" w:rsidP="00E61A32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61A32">
        <w:rPr>
          <w:sz w:val="24"/>
          <w:szCs w:val="24"/>
        </w:rPr>
        <w:t>contribute to the induction, training and development of governors</w:t>
      </w:r>
    </w:p>
    <w:p w:rsidR="00E61A32" w:rsidRPr="00E61A32" w:rsidRDefault="00E61A32" w:rsidP="00E61A32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61A32">
        <w:rPr>
          <w:sz w:val="24"/>
          <w:szCs w:val="24"/>
        </w:rPr>
        <w:t>ensure that where educational jargon is unavoidable it is at least explained</w:t>
      </w:r>
      <w:r w:rsidRPr="00E61A32">
        <w:rPr>
          <w:sz w:val="24"/>
          <w:szCs w:val="24"/>
        </w:rPr>
        <w:br/>
        <w:t> </w:t>
      </w:r>
    </w:p>
    <w:p w:rsidR="00E61A32" w:rsidRPr="00E61A32" w:rsidRDefault="00E61A32" w:rsidP="00E61A3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School expects the G</w:t>
      </w:r>
      <w:r w:rsidRPr="00E61A32">
        <w:rPr>
          <w:b/>
          <w:sz w:val="24"/>
          <w:szCs w:val="24"/>
        </w:rPr>
        <w:t xml:space="preserve">overning </w:t>
      </w:r>
      <w:r>
        <w:rPr>
          <w:b/>
          <w:sz w:val="24"/>
          <w:szCs w:val="24"/>
        </w:rPr>
        <w:t>B</w:t>
      </w:r>
      <w:r w:rsidRPr="00E61A32">
        <w:rPr>
          <w:b/>
          <w:sz w:val="24"/>
          <w:szCs w:val="24"/>
        </w:rPr>
        <w:t>ody to:</w:t>
      </w:r>
    </w:p>
    <w:p w:rsidR="00E61A32" w:rsidRPr="00E61A32" w:rsidRDefault="00E61A32" w:rsidP="00E61A3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E61A32">
        <w:rPr>
          <w:sz w:val="24"/>
          <w:szCs w:val="24"/>
        </w:rPr>
        <w:t>respect the professional expertise of the headteacher and staff</w:t>
      </w:r>
    </w:p>
    <w:p w:rsidR="00E61A32" w:rsidRPr="00E61A32" w:rsidRDefault="00E61A32" w:rsidP="00E61A3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E61A32">
        <w:rPr>
          <w:sz w:val="24"/>
          <w:szCs w:val="24"/>
        </w:rPr>
        <w:t>work openly in partnership with the headteacher and staff for the benefit of the school and its pupils</w:t>
      </w:r>
    </w:p>
    <w:p w:rsidR="00E61A32" w:rsidRPr="00E61A32" w:rsidRDefault="00E61A32" w:rsidP="00E61A3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E61A32">
        <w:rPr>
          <w:sz w:val="24"/>
          <w:szCs w:val="24"/>
        </w:rPr>
        <w:t>demonstrate its commitment, collectively and individually</w:t>
      </w:r>
    </w:p>
    <w:p w:rsidR="00E61A32" w:rsidRPr="00E61A32" w:rsidRDefault="00E61A32" w:rsidP="00E61A3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E61A32">
        <w:rPr>
          <w:sz w:val="24"/>
          <w:szCs w:val="24"/>
        </w:rPr>
        <w:t>act and take decisions that are in the best interests of the school and not those of self, individuals or groups</w:t>
      </w:r>
    </w:p>
    <w:p w:rsidR="00E61A32" w:rsidRPr="00E61A32" w:rsidRDefault="00E61A32" w:rsidP="00E61A3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E61A32">
        <w:rPr>
          <w:sz w:val="24"/>
          <w:szCs w:val="24"/>
        </w:rPr>
        <w:t>support the school with parents and in the community</w:t>
      </w:r>
    </w:p>
    <w:p w:rsidR="00E61A32" w:rsidRPr="00E61A32" w:rsidRDefault="00E61A32" w:rsidP="00E61A3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E61A32">
        <w:rPr>
          <w:sz w:val="24"/>
          <w:szCs w:val="24"/>
        </w:rPr>
        <w:t>recognise the need for both governor induction and ongoing training and development</w:t>
      </w:r>
      <w:r w:rsidRPr="00E61A32">
        <w:rPr>
          <w:sz w:val="24"/>
          <w:szCs w:val="24"/>
        </w:rPr>
        <w:br/>
        <w:t> </w:t>
      </w:r>
    </w:p>
    <w:p w:rsidR="00E61A32" w:rsidRPr="00E61A32" w:rsidRDefault="00E61A32" w:rsidP="00E61A32">
      <w:pPr>
        <w:pStyle w:val="NoSpacing"/>
        <w:rPr>
          <w:b/>
          <w:sz w:val="24"/>
          <w:szCs w:val="24"/>
        </w:rPr>
      </w:pPr>
      <w:r w:rsidRPr="00E61A32">
        <w:rPr>
          <w:b/>
          <w:sz w:val="24"/>
          <w:szCs w:val="24"/>
        </w:rPr>
        <w:t>The expectation of individual governors is that they will:</w:t>
      </w:r>
    </w:p>
    <w:p w:rsidR="00E61A32" w:rsidRPr="00E61A32" w:rsidRDefault="00E61A32" w:rsidP="00E61A32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E61A32">
        <w:rPr>
          <w:sz w:val="24"/>
          <w:szCs w:val="24"/>
        </w:rPr>
        <w:t>enhance the work of the governing body to enable a strong focus on raising standards, so that every child achieves their potential</w:t>
      </w:r>
    </w:p>
    <w:p w:rsidR="00E61A32" w:rsidRPr="00E61A32" w:rsidRDefault="00E61A32" w:rsidP="00E61A32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E61A32">
        <w:rPr>
          <w:sz w:val="24"/>
          <w:szCs w:val="24"/>
        </w:rPr>
        <w:t>demonstrate their commitment by getting to know the school and becoming involved in school life and activities</w:t>
      </w:r>
    </w:p>
    <w:p w:rsidR="00E61A32" w:rsidRPr="00E61A32" w:rsidRDefault="00E61A32" w:rsidP="00E61A32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E61A32">
        <w:rPr>
          <w:sz w:val="24"/>
          <w:szCs w:val="24"/>
        </w:rPr>
        <w:lastRenderedPageBreak/>
        <w:t>take personal responsibility for their ongoing training and development</w:t>
      </w:r>
    </w:p>
    <w:p w:rsidR="00E61A32" w:rsidRPr="00E61A32" w:rsidRDefault="00E61A32" w:rsidP="00E61A32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E61A32">
        <w:rPr>
          <w:sz w:val="24"/>
          <w:szCs w:val="24"/>
        </w:rPr>
        <w:t>prepare for meetings so they are well informed, having at minimum read all of the papers sent out with the agenda</w:t>
      </w:r>
    </w:p>
    <w:p w:rsidR="00E61A32" w:rsidRPr="00E61A32" w:rsidRDefault="00E61A32" w:rsidP="00E61A32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E61A32">
        <w:rPr>
          <w:sz w:val="24"/>
          <w:szCs w:val="24"/>
        </w:rPr>
        <w:t>attend meetings (governing body/committees/working group) and play an active part</w:t>
      </w:r>
    </w:p>
    <w:p w:rsidR="00E61A32" w:rsidRPr="00E61A32" w:rsidRDefault="00E61A32" w:rsidP="00E61A32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E61A32">
        <w:rPr>
          <w:sz w:val="24"/>
          <w:szCs w:val="24"/>
        </w:rPr>
        <w:t>support the school with parents and in the community</w:t>
      </w:r>
    </w:p>
    <w:p w:rsidR="00E61A32" w:rsidRPr="00E61A32" w:rsidRDefault="00E61A32" w:rsidP="00E61A32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E61A32">
        <w:rPr>
          <w:sz w:val="24"/>
          <w:szCs w:val="24"/>
        </w:rPr>
        <w:t>recognise the corporate status of the governing body and the concept of collective responsibility</w:t>
      </w:r>
    </w:p>
    <w:p w:rsidR="00E61A32" w:rsidRPr="00E61A32" w:rsidRDefault="00E61A32" w:rsidP="00E61A32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E61A32">
        <w:rPr>
          <w:sz w:val="24"/>
          <w:szCs w:val="24"/>
        </w:rPr>
        <w:t>respect confidentiality and the need to act with circumspection</w:t>
      </w:r>
    </w:p>
    <w:p w:rsidR="00E61A32" w:rsidRDefault="00E61A32" w:rsidP="00E61A32">
      <w:pPr>
        <w:pStyle w:val="NoSpacing"/>
        <w:rPr>
          <w:sz w:val="24"/>
          <w:lang w:val="en-GB"/>
        </w:rPr>
      </w:pPr>
    </w:p>
    <w:p w:rsidR="00F5422F" w:rsidRDefault="00F5422F" w:rsidP="00E61A32">
      <w:pPr>
        <w:pStyle w:val="NoSpacing"/>
        <w:rPr>
          <w:b/>
          <w:sz w:val="24"/>
          <w:lang w:val="en-GB"/>
        </w:rPr>
      </w:pPr>
      <w:r>
        <w:rPr>
          <w:b/>
          <w:sz w:val="24"/>
          <w:lang w:val="en-GB"/>
        </w:rPr>
        <w:t>The expectation of subject linked governors is that they will:</w:t>
      </w:r>
    </w:p>
    <w:p w:rsidR="00F5422F" w:rsidRPr="00833BF9" w:rsidRDefault="00F5422F" w:rsidP="00F5422F">
      <w:pPr>
        <w:pStyle w:val="NoSpacing"/>
        <w:numPr>
          <w:ilvl w:val="0"/>
          <w:numId w:val="11"/>
        </w:numPr>
        <w:rPr>
          <w:b/>
          <w:sz w:val="24"/>
          <w:lang w:val="en-GB"/>
        </w:rPr>
      </w:pPr>
      <w:r>
        <w:rPr>
          <w:sz w:val="24"/>
          <w:lang w:val="en-GB"/>
        </w:rPr>
        <w:t>Meet at least three times with linked coordinators within the school</w:t>
      </w:r>
      <w:r w:rsidR="00833BF9">
        <w:rPr>
          <w:sz w:val="24"/>
          <w:lang w:val="en-GB"/>
        </w:rPr>
        <w:t xml:space="preserve"> to review the action plan for the year</w:t>
      </w:r>
    </w:p>
    <w:p w:rsidR="00833BF9" w:rsidRPr="00833BF9" w:rsidRDefault="00833BF9" w:rsidP="00F5422F">
      <w:pPr>
        <w:pStyle w:val="NoSpacing"/>
        <w:numPr>
          <w:ilvl w:val="0"/>
          <w:numId w:val="11"/>
        </w:numPr>
        <w:rPr>
          <w:b/>
          <w:sz w:val="24"/>
          <w:lang w:val="en-GB"/>
        </w:rPr>
      </w:pPr>
      <w:r>
        <w:rPr>
          <w:sz w:val="24"/>
          <w:lang w:val="en-GB"/>
        </w:rPr>
        <w:t xml:space="preserve">Spend time in each class at least once a year </w:t>
      </w:r>
    </w:p>
    <w:p w:rsidR="00833BF9" w:rsidRPr="00702BF1" w:rsidRDefault="00833BF9" w:rsidP="00F5422F">
      <w:pPr>
        <w:pStyle w:val="NoSpacing"/>
        <w:numPr>
          <w:ilvl w:val="0"/>
          <w:numId w:val="11"/>
        </w:numPr>
        <w:rPr>
          <w:b/>
          <w:sz w:val="24"/>
          <w:lang w:val="en-GB"/>
        </w:rPr>
      </w:pPr>
      <w:r>
        <w:rPr>
          <w:sz w:val="24"/>
          <w:lang w:val="en-GB"/>
        </w:rPr>
        <w:t>Where possible attend events linked with the subject</w:t>
      </w:r>
    </w:p>
    <w:p w:rsidR="00702BF1" w:rsidRDefault="00702BF1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Default="00985B5F" w:rsidP="00702BF1">
      <w:pPr>
        <w:pStyle w:val="NoSpacing"/>
        <w:rPr>
          <w:sz w:val="24"/>
          <w:lang w:val="en-GB"/>
        </w:rPr>
      </w:pPr>
    </w:p>
    <w:p w:rsidR="00985B5F" w:rsidRPr="00F5422F" w:rsidRDefault="00985B5F" w:rsidP="00702BF1">
      <w:pPr>
        <w:pStyle w:val="NoSpacing"/>
        <w:rPr>
          <w:b/>
          <w:sz w:val="24"/>
          <w:lang w:val="en-GB"/>
        </w:rPr>
      </w:pPr>
    </w:p>
    <w:sectPr w:rsidR="00985B5F" w:rsidRPr="00F5422F" w:rsidSect="00E61A3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D09B6"/>
    <w:multiLevelType w:val="multilevel"/>
    <w:tmpl w:val="632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C4BE9"/>
    <w:multiLevelType w:val="multilevel"/>
    <w:tmpl w:val="632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E7DFE"/>
    <w:multiLevelType w:val="multilevel"/>
    <w:tmpl w:val="632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A6A66"/>
    <w:multiLevelType w:val="hybridMultilevel"/>
    <w:tmpl w:val="5680C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F25DC"/>
    <w:multiLevelType w:val="multilevel"/>
    <w:tmpl w:val="632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23E99"/>
    <w:multiLevelType w:val="multilevel"/>
    <w:tmpl w:val="632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8A7FD5"/>
    <w:multiLevelType w:val="multilevel"/>
    <w:tmpl w:val="632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A1352C"/>
    <w:multiLevelType w:val="multilevel"/>
    <w:tmpl w:val="632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B832A6"/>
    <w:multiLevelType w:val="multilevel"/>
    <w:tmpl w:val="632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8E5190"/>
    <w:multiLevelType w:val="multilevel"/>
    <w:tmpl w:val="632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BB6971"/>
    <w:multiLevelType w:val="multilevel"/>
    <w:tmpl w:val="632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1A32"/>
    <w:rsid w:val="003225FC"/>
    <w:rsid w:val="00482C03"/>
    <w:rsid w:val="004F375B"/>
    <w:rsid w:val="00702BF1"/>
    <w:rsid w:val="00833BF9"/>
    <w:rsid w:val="00985B5F"/>
    <w:rsid w:val="00CF55C4"/>
    <w:rsid w:val="00E61A32"/>
    <w:rsid w:val="00F5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C03"/>
  </w:style>
  <w:style w:type="paragraph" w:styleId="Heading2">
    <w:name w:val="heading 2"/>
    <w:basedOn w:val="Normal"/>
    <w:link w:val="Heading2Char"/>
    <w:uiPriority w:val="9"/>
    <w:qFormat/>
    <w:rsid w:val="00E6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A3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61A3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6</cp:revision>
  <cp:lastPrinted>2015-03-11T09:43:00Z</cp:lastPrinted>
  <dcterms:created xsi:type="dcterms:W3CDTF">2015-03-10T20:23:00Z</dcterms:created>
  <dcterms:modified xsi:type="dcterms:W3CDTF">2015-05-09T17:19:00Z</dcterms:modified>
</cp:coreProperties>
</file>