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B09E" w14:textId="20D1CF0F" w:rsidR="006C316E" w:rsidRPr="00CA22E3" w:rsidRDefault="00507FD4" w:rsidP="00D942BA">
      <w:pPr>
        <w:jc w:val="center"/>
        <w:rPr>
          <w:rFonts w:ascii="Jarman" w:hAnsi="Jarman"/>
          <w:sz w:val="32"/>
          <w:szCs w:val="32"/>
        </w:rPr>
      </w:pPr>
      <w:r>
        <w:rPr>
          <w:rFonts w:ascii="Letter-join Print Plus 1" w:hAnsi="Letter-join Print Plus 1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0A99CD2" wp14:editId="6D7063B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86130" cy="854710"/>
            <wp:effectExtent l="0" t="0" r="0" b="254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No-Lead 40" w:hAnsi="Letter-join No-Lead 40"/>
          <w:sz w:val="32"/>
          <w:szCs w:val="32"/>
        </w:rPr>
        <w:t xml:space="preserve">             </w:t>
      </w:r>
      <w:r w:rsidR="00D942BA" w:rsidRPr="00CA22E3">
        <w:rPr>
          <w:rFonts w:ascii="Jarman" w:hAnsi="Jarman"/>
          <w:sz w:val="32"/>
          <w:szCs w:val="32"/>
        </w:rPr>
        <w:t xml:space="preserve">Year 4 </w:t>
      </w:r>
      <w:r w:rsidRPr="00CA22E3">
        <w:rPr>
          <w:rFonts w:ascii="Jarman" w:hAnsi="Jarman"/>
          <w:sz w:val="32"/>
          <w:szCs w:val="32"/>
        </w:rPr>
        <w:t>Autumn</w:t>
      </w:r>
      <w:r w:rsidR="00D942BA" w:rsidRPr="00CA22E3">
        <w:rPr>
          <w:rFonts w:ascii="Jarman" w:hAnsi="Jarman"/>
          <w:sz w:val="32"/>
          <w:szCs w:val="32"/>
        </w:rPr>
        <w:t xml:space="preserve"> Term</w:t>
      </w:r>
      <w:r w:rsidR="00AA6D50" w:rsidRPr="00CA22E3">
        <w:rPr>
          <w:rFonts w:ascii="Jarman" w:hAnsi="Jarman"/>
          <w:sz w:val="32"/>
          <w:szCs w:val="32"/>
        </w:rPr>
        <w:t xml:space="preserve"> 202</w:t>
      </w:r>
      <w:r w:rsidR="005509F3" w:rsidRPr="00CA22E3">
        <w:rPr>
          <w:rFonts w:ascii="Jarman" w:hAnsi="Jarman"/>
          <w:sz w:val="32"/>
          <w:szCs w:val="32"/>
        </w:rPr>
        <w:t>3</w:t>
      </w:r>
      <w:r w:rsidR="00D942BA" w:rsidRPr="00CA22E3">
        <w:rPr>
          <w:rFonts w:ascii="Jarman" w:hAnsi="Jarman"/>
          <w:sz w:val="32"/>
          <w:szCs w:val="32"/>
        </w:rPr>
        <w:t xml:space="preserve"> Homework Menu</w:t>
      </w:r>
    </w:p>
    <w:p w14:paraId="00016BC7" w14:textId="131E29CF" w:rsidR="00D942BA" w:rsidRPr="005509F3" w:rsidRDefault="00507FD4" w:rsidP="00D942BA">
      <w:pPr>
        <w:jc w:val="center"/>
        <w:rPr>
          <w:rFonts w:ascii="Bahnschrift" w:hAnsi="Bahnschrift"/>
          <w:b/>
          <w:sz w:val="48"/>
          <w:szCs w:val="48"/>
        </w:rPr>
      </w:pPr>
      <w:r>
        <w:rPr>
          <w:rFonts w:ascii="Bahnschrift" w:hAnsi="Bahnschrift"/>
          <w:b/>
          <w:sz w:val="48"/>
          <w:szCs w:val="48"/>
        </w:rPr>
        <w:t xml:space="preserve">           </w:t>
      </w:r>
      <w:r w:rsidR="002D792D">
        <w:rPr>
          <w:rFonts w:ascii="Bahnschrift" w:hAnsi="Bahnschrift"/>
          <w:b/>
          <w:sz w:val="48"/>
          <w:szCs w:val="48"/>
        </w:rPr>
        <w:t>Dig for Victory! (WW2)</w:t>
      </w:r>
    </w:p>
    <w:p w14:paraId="5190649E" w14:textId="6160B394" w:rsidR="00A00639" w:rsidRPr="00CA22E3" w:rsidRDefault="00D942BA" w:rsidP="00D942BA">
      <w:pPr>
        <w:rPr>
          <w:rFonts w:ascii="Jarman" w:hAnsi="Jarman"/>
          <w:sz w:val="24"/>
          <w:szCs w:val="24"/>
        </w:rPr>
      </w:pPr>
      <w:r w:rsidRPr="00CA22E3">
        <w:rPr>
          <w:rFonts w:ascii="Jarman" w:hAnsi="Jarman"/>
          <w:sz w:val="24"/>
          <w:szCs w:val="24"/>
        </w:rPr>
        <w:t xml:space="preserve">This is your </w:t>
      </w:r>
      <w:r w:rsidR="002D792D" w:rsidRPr="00CA22E3">
        <w:rPr>
          <w:rFonts w:ascii="Jarman" w:hAnsi="Jarman"/>
          <w:sz w:val="24"/>
          <w:szCs w:val="24"/>
        </w:rPr>
        <w:t>Dig for Victory</w:t>
      </w:r>
      <w:r w:rsidRPr="00CA22E3">
        <w:rPr>
          <w:rFonts w:ascii="Jarman" w:hAnsi="Jarman"/>
          <w:sz w:val="24"/>
          <w:szCs w:val="24"/>
        </w:rPr>
        <w:t xml:space="preserve"> topic homework menu. On it, you will find a variety of different tasks to complete as homework activities. You can choose from any of the activities and, this term, we have a ‘Wild Card</w:t>
      </w:r>
      <w:r w:rsidR="00A00639" w:rsidRPr="00CA22E3">
        <w:rPr>
          <w:rFonts w:ascii="Jarman" w:hAnsi="Jarman"/>
          <w:sz w:val="24"/>
          <w:szCs w:val="24"/>
        </w:rPr>
        <w:t>,</w:t>
      </w:r>
      <w:r w:rsidRPr="00CA22E3">
        <w:rPr>
          <w:rFonts w:ascii="Jarman" w:hAnsi="Jarman"/>
          <w:sz w:val="24"/>
          <w:szCs w:val="24"/>
        </w:rPr>
        <w:t xml:space="preserve">’ which means that for one of the tasks you will be able to produce anything you like – as long as it has something to do with </w:t>
      </w:r>
      <w:r w:rsidR="005509F3" w:rsidRPr="00CA22E3">
        <w:rPr>
          <w:rFonts w:ascii="Jarman" w:hAnsi="Jarman"/>
          <w:sz w:val="24"/>
          <w:szCs w:val="24"/>
        </w:rPr>
        <w:t>our topic</w:t>
      </w:r>
      <w:r w:rsidRPr="00CA22E3">
        <w:rPr>
          <w:rFonts w:ascii="Jarman" w:hAnsi="Jarman"/>
          <w:sz w:val="24"/>
          <w:szCs w:val="24"/>
        </w:rPr>
        <w:t xml:space="preserve">. </w:t>
      </w:r>
      <w:r w:rsidR="00A00639" w:rsidRPr="00CA22E3">
        <w:rPr>
          <w:rFonts w:ascii="Jarman" w:hAnsi="Jarman"/>
          <w:sz w:val="24"/>
          <w:szCs w:val="24"/>
        </w:rPr>
        <w:t xml:space="preserve">As there are more activities than needed, you do not have to do every task. Choose carefully! All homework tasks are open-ended, so you will not be restricted to completing them in a certain way. Try to include a range of writing, art and practical activities throughout the term. </w:t>
      </w:r>
    </w:p>
    <w:p w14:paraId="2B70EB80" w14:textId="50788EDC" w:rsidR="00D942BA" w:rsidRPr="00CA22E3" w:rsidRDefault="00F548B1" w:rsidP="00D942BA">
      <w:pPr>
        <w:rPr>
          <w:rFonts w:ascii="Jarman" w:hAnsi="Jarman"/>
          <w:sz w:val="24"/>
          <w:szCs w:val="24"/>
        </w:rPr>
      </w:pPr>
      <w:r w:rsidRPr="00CA22E3">
        <w:rPr>
          <w:rFonts w:ascii="Jarman" w:hAnsi="Jarman"/>
          <w:sz w:val="24"/>
          <w:szCs w:val="24"/>
        </w:rPr>
        <w:t xml:space="preserve">Please complete at least </w:t>
      </w:r>
      <w:r w:rsidR="00507FD4" w:rsidRPr="00CA22E3">
        <w:rPr>
          <w:rFonts w:ascii="Jarman" w:hAnsi="Jarman"/>
          <w:sz w:val="24"/>
          <w:szCs w:val="24"/>
        </w:rPr>
        <w:t>3</w:t>
      </w:r>
      <w:r w:rsidRPr="00CA22E3">
        <w:rPr>
          <w:rFonts w:ascii="Jarman" w:hAnsi="Jarman"/>
          <w:sz w:val="24"/>
          <w:szCs w:val="24"/>
        </w:rPr>
        <w:t xml:space="preserve"> pieces over the term. I have included fortnightly hand in dates below to help you keep on track, but you can hand in topic homework at any time</w:t>
      </w:r>
      <w:r w:rsidR="00A20746" w:rsidRPr="00CA22E3">
        <w:rPr>
          <w:rFonts w:ascii="Jarman" w:hAnsi="Jarman"/>
          <w:sz w:val="24"/>
          <w:szCs w:val="24"/>
        </w:rPr>
        <w:t xml:space="preserve"> during the term. </w:t>
      </w:r>
      <w:r w:rsidR="00D942BA" w:rsidRPr="00CA22E3">
        <w:rPr>
          <w:rFonts w:ascii="Jarman" w:hAnsi="Jarman"/>
          <w:sz w:val="24"/>
          <w:szCs w:val="24"/>
        </w:rPr>
        <w:t xml:space="preserve">Remember to ask a member of staff if you are struggling with any aspect of your homework, or if you need specific resources to help you. </w:t>
      </w:r>
    </w:p>
    <w:tbl>
      <w:tblPr>
        <w:tblStyle w:val="TableGrid"/>
        <w:tblW w:w="15650" w:type="dxa"/>
        <w:tblLook w:val="04A0" w:firstRow="1" w:lastRow="0" w:firstColumn="1" w:lastColumn="0" w:noHBand="0" w:noVBand="1"/>
      </w:tblPr>
      <w:tblGrid>
        <w:gridCol w:w="3128"/>
        <w:gridCol w:w="3128"/>
        <w:gridCol w:w="3128"/>
        <w:gridCol w:w="3128"/>
        <w:gridCol w:w="3138"/>
      </w:tblGrid>
      <w:tr w:rsidR="00ED3D47" w:rsidRPr="00CA22E3" w14:paraId="0763C5BA" w14:textId="77777777" w:rsidTr="00CD3466">
        <w:trPr>
          <w:trHeight w:val="3162"/>
        </w:trPr>
        <w:tc>
          <w:tcPr>
            <w:tcW w:w="3128" w:type="dxa"/>
          </w:tcPr>
          <w:p w14:paraId="260756A2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1</w:t>
            </w:r>
          </w:p>
          <w:p w14:paraId="279C6AE9" w14:textId="77777777" w:rsidR="00F548B1" w:rsidRPr="00CA22E3" w:rsidRDefault="00F548B1" w:rsidP="00F548B1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3E495B16" w14:textId="6547D6B4" w:rsidR="00313D4F" w:rsidRPr="00CA22E3" w:rsidRDefault="00C876B1" w:rsidP="00F548B1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rFonts w:ascii="Jarman" w:hAnsi="Jarman"/>
                <w:sz w:val="20"/>
                <w:szCs w:val="20"/>
              </w:rPr>
              <w:t>Make a timeline of the events of the Second World War</w:t>
            </w:r>
            <w:r w:rsidR="00AA4855">
              <w:rPr>
                <w:rFonts w:ascii="Jarman" w:hAnsi="Jarman"/>
                <w:sz w:val="20"/>
                <w:szCs w:val="20"/>
              </w:rPr>
              <w:t>.</w:t>
            </w:r>
          </w:p>
        </w:tc>
        <w:tc>
          <w:tcPr>
            <w:tcW w:w="3128" w:type="dxa"/>
          </w:tcPr>
          <w:p w14:paraId="1F382972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2</w:t>
            </w:r>
          </w:p>
          <w:p w14:paraId="721369BB" w14:textId="12B29C9F" w:rsidR="00313D4F" w:rsidRPr="00CA22E3" w:rsidRDefault="00CD3466" w:rsidP="00F548B1">
            <w:pPr>
              <w:rPr>
                <w:rFonts w:ascii="Jarman" w:hAnsi="Jar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9B68C79" wp14:editId="4FC26C76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131445</wp:posOffset>
                  </wp:positionV>
                  <wp:extent cx="623570" cy="835660"/>
                  <wp:effectExtent l="0" t="0" r="5080" b="2540"/>
                  <wp:wrapSquare wrapText="bothSides"/>
                  <wp:docPr id="8" name="Picture 9" descr="CHIN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IN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E1689C" w14:textId="6F6BB95A" w:rsidR="00313D4F" w:rsidRDefault="00AA4855" w:rsidP="00ED3D47">
            <w:pPr>
              <w:rPr>
                <w:rFonts w:ascii="Jarman" w:hAnsi="Jarman"/>
                <w:sz w:val="20"/>
                <w:szCs w:val="20"/>
              </w:rPr>
            </w:pPr>
            <w:r>
              <w:rPr>
                <w:rFonts w:ascii="Jarman" w:hAnsi="Jarman"/>
                <w:sz w:val="20"/>
                <w:szCs w:val="20"/>
              </w:rPr>
              <w:t>Visit the Chinnor War memorial. What does it tell you about those killed in the War</w:t>
            </w:r>
            <w:r w:rsidR="00E71046">
              <w:rPr>
                <w:rFonts w:ascii="Jarman" w:hAnsi="Jarman"/>
                <w:sz w:val="20"/>
                <w:szCs w:val="20"/>
              </w:rPr>
              <w:t>?</w:t>
            </w:r>
          </w:p>
          <w:p w14:paraId="53F86F62" w14:textId="77777777" w:rsidR="00CD3466" w:rsidRDefault="00CD3466" w:rsidP="00E71046">
            <w:pPr>
              <w:jc w:val="center"/>
              <w:rPr>
                <w:rFonts w:ascii="Jarman" w:hAnsi="Jarman"/>
                <w:bCs/>
                <w:sz w:val="20"/>
                <w:szCs w:val="20"/>
              </w:rPr>
            </w:pPr>
          </w:p>
          <w:p w14:paraId="326878E1" w14:textId="77777777" w:rsidR="00CD3466" w:rsidRDefault="00CD3466" w:rsidP="00E71046">
            <w:pPr>
              <w:jc w:val="center"/>
              <w:rPr>
                <w:rFonts w:ascii="Jarman" w:hAnsi="Jarman"/>
                <w:bCs/>
                <w:sz w:val="20"/>
                <w:szCs w:val="20"/>
              </w:rPr>
            </w:pPr>
          </w:p>
          <w:p w14:paraId="387714DE" w14:textId="7CD5D565" w:rsidR="00E71046" w:rsidRPr="00AA4855" w:rsidRDefault="00E71046" w:rsidP="00ED3D47">
            <w:pPr>
              <w:rPr>
                <w:rFonts w:ascii="Jarman" w:hAnsi="Jarman"/>
                <w:bCs/>
                <w:sz w:val="20"/>
                <w:szCs w:val="20"/>
              </w:rPr>
            </w:pPr>
            <w:r w:rsidRPr="00AA4855">
              <w:rPr>
                <w:rFonts w:ascii="Jarman" w:hAnsi="Jarman"/>
                <w:bCs/>
                <w:sz w:val="20"/>
                <w:szCs w:val="20"/>
              </w:rPr>
              <w:t xml:space="preserve">Talk to </w:t>
            </w:r>
            <w:r>
              <w:rPr>
                <w:rFonts w:ascii="Jarman" w:hAnsi="Jarman"/>
                <w:bCs/>
                <w:sz w:val="20"/>
                <w:szCs w:val="20"/>
              </w:rPr>
              <w:t xml:space="preserve">older </w:t>
            </w:r>
            <w:r w:rsidRPr="00AA4855">
              <w:rPr>
                <w:rFonts w:ascii="Jarman" w:hAnsi="Jarman"/>
                <w:bCs/>
                <w:sz w:val="20"/>
                <w:szCs w:val="20"/>
              </w:rPr>
              <w:t xml:space="preserve">members of your family about </w:t>
            </w:r>
            <w:r>
              <w:rPr>
                <w:rFonts w:ascii="Jarman" w:hAnsi="Jarman"/>
                <w:bCs/>
                <w:sz w:val="20"/>
                <w:szCs w:val="20"/>
              </w:rPr>
              <w:t>their experiences or of memories that have been passed down to them about WW2.</w:t>
            </w:r>
          </w:p>
          <w:p w14:paraId="6DCC0CF0" w14:textId="18E000A8" w:rsidR="00E71046" w:rsidRPr="00CA22E3" w:rsidRDefault="00E71046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</w:tc>
        <w:tc>
          <w:tcPr>
            <w:tcW w:w="3128" w:type="dxa"/>
          </w:tcPr>
          <w:p w14:paraId="48194381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3</w:t>
            </w:r>
          </w:p>
          <w:p w14:paraId="776CAB9E" w14:textId="77777777" w:rsidR="00F548B1" w:rsidRDefault="00F548B1" w:rsidP="00D942BA">
            <w:pPr>
              <w:jc w:val="center"/>
              <w:rPr>
                <w:rFonts w:ascii="Jarman" w:hAnsi="Jarman"/>
                <w:b/>
                <w:sz w:val="24"/>
                <w:szCs w:val="24"/>
              </w:rPr>
            </w:pPr>
          </w:p>
          <w:p w14:paraId="5DA581D3" w14:textId="1640F75C" w:rsidR="00AA4855" w:rsidRPr="00AA4855" w:rsidRDefault="005C32A7" w:rsidP="00D942BA">
            <w:pPr>
              <w:jc w:val="center"/>
              <w:rPr>
                <w:rFonts w:ascii="Jarman" w:hAnsi="Jar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71A8A6" wp14:editId="53D98855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502285</wp:posOffset>
                  </wp:positionV>
                  <wp:extent cx="1532083" cy="1038225"/>
                  <wp:effectExtent l="0" t="0" r="0" b="0"/>
                  <wp:wrapSquare wrapText="bothSides"/>
                  <wp:docPr id="2" name="Picture 3" descr="Churchill tank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rchill tank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083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046">
              <w:rPr>
                <w:rFonts w:ascii="Jarman" w:hAnsi="Jarman"/>
                <w:bCs/>
                <w:sz w:val="20"/>
                <w:szCs w:val="20"/>
              </w:rPr>
              <w:t>Draw and label a plane or tank from the Second World War – You could even make a model.</w:t>
            </w:r>
          </w:p>
          <w:p w14:paraId="2651FB76" w14:textId="5E4EF605" w:rsidR="00313D4F" w:rsidRPr="00CA22E3" w:rsidRDefault="00313D4F" w:rsidP="00F548B1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</w:tc>
        <w:tc>
          <w:tcPr>
            <w:tcW w:w="3128" w:type="dxa"/>
          </w:tcPr>
          <w:p w14:paraId="32289564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4</w:t>
            </w:r>
          </w:p>
          <w:p w14:paraId="167EF911" w14:textId="77777777" w:rsidR="00313D4F" w:rsidRDefault="00313D4F" w:rsidP="00D942BA">
            <w:pPr>
              <w:jc w:val="center"/>
              <w:rPr>
                <w:rFonts w:ascii="Jarman" w:hAnsi="Jarman"/>
                <w:b/>
                <w:sz w:val="24"/>
                <w:szCs w:val="24"/>
              </w:rPr>
            </w:pPr>
          </w:p>
          <w:p w14:paraId="2025BD45" w14:textId="183BD4A8" w:rsidR="00313D4F" w:rsidRPr="00CA22E3" w:rsidRDefault="00CD3466" w:rsidP="005C32A7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AD8E53B" wp14:editId="56040684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178435</wp:posOffset>
                  </wp:positionV>
                  <wp:extent cx="1037590" cy="1447800"/>
                  <wp:effectExtent l="0" t="0" r="0" b="0"/>
                  <wp:wrapSquare wrapText="bothSides"/>
                  <wp:docPr id="10" name="Picture 11" descr="World of Art Global Vintage British WW11 Propaganda 'Grow Your Own  Vegetables. Dig for Victory', England, 1939-45, Reproduction 200gsm A3  Vintage British Propaganda Poster : Amazon.co.uk: Home &amp;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orld of Art Global Vintage British WW11 Propaganda 'Grow Your Own  Vegetables. Dig for Victory', England, 1939-45, Reproduction 200gsm A3  Vintage British Propaganda Poster : Amazon.co.uk: Home &amp;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2A7">
              <w:rPr>
                <w:rFonts w:ascii="Jarman" w:hAnsi="Jarman"/>
                <w:sz w:val="20"/>
                <w:szCs w:val="20"/>
              </w:rPr>
              <w:t>Create a propaganda poster.</w:t>
            </w:r>
          </w:p>
        </w:tc>
        <w:tc>
          <w:tcPr>
            <w:tcW w:w="3138" w:type="dxa"/>
          </w:tcPr>
          <w:p w14:paraId="62DACD77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5</w:t>
            </w:r>
          </w:p>
          <w:p w14:paraId="5898A2A1" w14:textId="77777777" w:rsidR="00F548B1" w:rsidRPr="00CA22E3" w:rsidRDefault="00F548B1" w:rsidP="00503C22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</w:p>
          <w:p w14:paraId="074334A8" w14:textId="5B78A94E" w:rsidR="00313D4F" w:rsidRDefault="00CD3466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DF562D" wp14:editId="39300034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492760</wp:posOffset>
                  </wp:positionV>
                  <wp:extent cx="1371600" cy="912737"/>
                  <wp:effectExtent l="0" t="0" r="0" b="1905"/>
                  <wp:wrapSquare wrapText="bothSides"/>
                  <wp:docPr id="4" name="Picture 5" descr="World War II Evacuation | Evacuated Children | DK Find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rld War II Evacuation | Evacuated Children | DK Find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2A7" w:rsidRPr="005C32A7">
              <w:rPr>
                <w:rFonts w:ascii="Jarman" w:hAnsi="Jarman"/>
                <w:sz w:val="20"/>
                <w:szCs w:val="20"/>
              </w:rPr>
              <w:t>Find out where children were evacuated from and to in Britain. Show this on a map.</w:t>
            </w:r>
            <w:r>
              <w:rPr>
                <w:rFonts w:ascii="Jarman" w:hAnsi="Jarman"/>
                <w:sz w:val="20"/>
                <w:szCs w:val="20"/>
              </w:rPr>
              <w:t xml:space="preserve"> </w:t>
            </w:r>
          </w:p>
          <w:p w14:paraId="33C0871B" w14:textId="198A786B" w:rsidR="00CD3466" w:rsidRDefault="00CD3466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156CBB8D" w14:textId="4BBE380A" w:rsidR="00CD3466" w:rsidRPr="005C32A7" w:rsidRDefault="00CD3466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</w:tc>
      </w:tr>
      <w:tr w:rsidR="00ED3D47" w:rsidRPr="00CA22E3" w14:paraId="227B1FFA" w14:textId="77777777" w:rsidTr="00CD3466">
        <w:trPr>
          <w:trHeight w:val="2881"/>
        </w:trPr>
        <w:tc>
          <w:tcPr>
            <w:tcW w:w="3128" w:type="dxa"/>
          </w:tcPr>
          <w:p w14:paraId="19A51836" w14:textId="1D7D43FE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6</w:t>
            </w:r>
          </w:p>
          <w:p w14:paraId="3903D106" w14:textId="216A6596" w:rsidR="5FD913A6" w:rsidRPr="00CA22E3" w:rsidRDefault="5FD913A6" w:rsidP="5FD913A6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</w:p>
          <w:p w14:paraId="11E58424" w14:textId="327DF3D9" w:rsidR="00015646" w:rsidRPr="00CA22E3" w:rsidRDefault="00ED3D47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E2CF7F4" wp14:editId="5C0B2457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335915</wp:posOffset>
                  </wp:positionV>
                  <wp:extent cx="1095375" cy="1095375"/>
                  <wp:effectExtent l="0" t="0" r="9525" b="9525"/>
                  <wp:wrapSquare wrapText="bothSides"/>
                  <wp:docPr id="1261876545" name="Picture 1" descr="Newspaper Folded Up With Front Page Showing Headlines, Articles, And  Pictures, In Cartoon Illustration Style Royalty Free SVG, Cliparts,  Vectors, and Stock Illustration. Image 15555756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paper Folded Up With Front Page Showing Headlines, Articles, And  Pictures, In Cartoon Illustration Style Royalty Free SVG, Cliparts,  Vectors, and Stock Illustration. Image 15555756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855">
              <w:rPr>
                <w:rFonts w:ascii="Jarman" w:hAnsi="Jarman"/>
                <w:sz w:val="20"/>
                <w:szCs w:val="20"/>
              </w:rPr>
              <w:t xml:space="preserve">Write a newspaper report about a significant event during WW2. </w:t>
            </w:r>
          </w:p>
        </w:tc>
        <w:tc>
          <w:tcPr>
            <w:tcW w:w="3128" w:type="dxa"/>
          </w:tcPr>
          <w:p w14:paraId="2D0B22A9" w14:textId="644CD931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7</w:t>
            </w:r>
          </w:p>
          <w:p w14:paraId="227DA491" w14:textId="77777777" w:rsidR="00AA4855" w:rsidRDefault="00AA4855" w:rsidP="00AA4855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12DC441D" w14:textId="689B1717" w:rsidR="00624B3A" w:rsidRPr="00AA4855" w:rsidRDefault="00CD3466" w:rsidP="00AA4855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D1A0308" wp14:editId="4EB6A41B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494665</wp:posOffset>
                  </wp:positionV>
                  <wp:extent cx="1381125" cy="939165"/>
                  <wp:effectExtent l="0" t="0" r="9525" b="0"/>
                  <wp:wrapSquare wrapText="bothSides"/>
                  <wp:docPr id="13" name="Picture 14" descr="Morse Code Day (April 27th) | Days Of The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rse Code Day (April 27th) | Days Of The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855" w:rsidRPr="00AA4855">
              <w:rPr>
                <w:rFonts w:ascii="Jarman" w:hAnsi="Jarman"/>
                <w:sz w:val="20"/>
                <w:szCs w:val="20"/>
              </w:rPr>
              <w:t xml:space="preserve">Write </w:t>
            </w:r>
            <w:r w:rsidR="005C32A7">
              <w:rPr>
                <w:rFonts w:ascii="Jarman" w:hAnsi="Jarman"/>
                <w:sz w:val="20"/>
                <w:szCs w:val="20"/>
              </w:rPr>
              <w:t xml:space="preserve">your name using Morse </w:t>
            </w:r>
            <w:r w:rsidR="00ED3D47">
              <w:rPr>
                <w:rFonts w:ascii="Jarman" w:hAnsi="Jarman"/>
                <w:sz w:val="20"/>
                <w:szCs w:val="20"/>
              </w:rPr>
              <w:t>Code</w:t>
            </w:r>
            <w:r w:rsidR="00ED3D47">
              <w:rPr>
                <w:noProof/>
              </w:rPr>
              <w:t>.</w:t>
            </w:r>
            <w:r w:rsidR="005C32A7">
              <w:rPr>
                <w:rFonts w:ascii="Jarman" w:hAnsi="Jarman"/>
                <w:sz w:val="20"/>
                <w:szCs w:val="20"/>
              </w:rPr>
              <w:t xml:space="preserve"> Could you write a message?</w:t>
            </w:r>
          </w:p>
        </w:tc>
        <w:tc>
          <w:tcPr>
            <w:tcW w:w="3128" w:type="dxa"/>
          </w:tcPr>
          <w:p w14:paraId="272DD631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8</w:t>
            </w:r>
          </w:p>
          <w:p w14:paraId="3229F5DE" w14:textId="77777777" w:rsidR="00A00639" w:rsidRPr="00CA22E3" w:rsidRDefault="00A00639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23CC6DD4" w14:textId="62662230" w:rsidR="00A20746" w:rsidRDefault="00E71046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rFonts w:ascii="Jarman" w:hAnsi="Jarman"/>
                <w:sz w:val="20"/>
                <w:szCs w:val="20"/>
              </w:rPr>
              <w:t xml:space="preserve">Make do and </w:t>
            </w:r>
            <w:r w:rsidR="005C32A7">
              <w:rPr>
                <w:rFonts w:ascii="Jarman" w:hAnsi="Jarman"/>
                <w:sz w:val="20"/>
                <w:szCs w:val="20"/>
              </w:rPr>
              <w:t>mend:</w:t>
            </w:r>
            <w:r>
              <w:rPr>
                <w:rFonts w:ascii="Jarman" w:hAnsi="Jarman"/>
                <w:sz w:val="20"/>
                <w:szCs w:val="20"/>
              </w:rPr>
              <w:t xml:space="preserve"> </w:t>
            </w:r>
            <w:r w:rsidR="00AA4855" w:rsidRPr="00AA4855">
              <w:rPr>
                <w:rFonts w:ascii="Jarman" w:hAnsi="Jarman"/>
                <w:sz w:val="20"/>
                <w:szCs w:val="20"/>
              </w:rPr>
              <w:t xml:space="preserve">Create a </w:t>
            </w:r>
            <w:r w:rsidR="005C32A7">
              <w:rPr>
                <w:rFonts w:ascii="Jarman" w:hAnsi="Jarman"/>
                <w:sz w:val="20"/>
                <w:szCs w:val="20"/>
              </w:rPr>
              <w:t xml:space="preserve">toy </w:t>
            </w:r>
            <w:r w:rsidR="00AA4855" w:rsidRPr="00AA4855">
              <w:rPr>
                <w:rFonts w:ascii="Jarman" w:hAnsi="Jarman"/>
                <w:sz w:val="20"/>
                <w:szCs w:val="20"/>
              </w:rPr>
              <w:t>using only re</w:t>
            </w:r>
            <w:r w:rsidR="005C32A7">
              <w:rPr>
                <w:noProof/>
              </w:rPr>
              <w:t xml:space="preserve"> </w:t>
            </w:r>
            <w:r w:rsidR="00AA4855" w:rsidRPr="00AA4855">
              <w:rPr>
                <w:rFonts w:ascii="Jarman" w:hAnsi="Jarman"/>
                <w:sz w:val="20"/>
                <w:szCs w:val="20"/>
              </w:rPr>
              <w:t>cycled materials.</w:t>
            </w:r>
          </w:p>
          <w:p w14:paraId="1AEC6038" w14:textId="3F907FF7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5C32A7">
              <w:rPr>
                <w:rFonts w:ascii="Jarman" w:hAnsi="Jarman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38BBBF4" wp14:editId="67CE4359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97155</wp:posOffset>
                  </wp:positionV>
                  <wp:extent cx="840105" cy="933450"/>
                  <wp:effectExtent l="0" t="0" r="0" b="0"/>
                  <wp:wrapSquare wrapText="bothSides"/>
                  <wp:docPr id="13051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174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92" t="10995" r="15676" b="7142"/>
                          <a:stretch/>
                        </pic:blipFill>
                        <pic:spPr bwMode="auto">
                          <a:xfrm>
                            <a:off x="0" y="0"/>
                            <a:ext cx="84010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B90C63" w14:textId="0F976F2B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604CA72C" w14:textId="77777777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52C7325F" w14:textId="77777777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54B3B7CF" w14:textId="77777777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3453EE8F" w14:textId="77777777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27F08C28" w14:textId="77777777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220CEB67" w14:textId="77777777" w:rsidR="005C32A7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0ECA0FAE" w14:textId="5BEED13D" w:rsidR="005C32A7" w:rsidRPr="00AA4855" w:rsidRDefault="005C32A7" w:rsidP="002D792D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</w:tc>
        <w:tc>
          <w:tcPr>
            <w:tcW w:w="3128" w:type="dxa"/>
          </w:tcPr>
          <w:p w14:paraId="78C84B5E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9</w:t>
            </w:r>
          </w:p>
          <w:p w14:paraId="75978BA1" w14:textId="28D0770A" w:rsidR="00A00639" w:rsidRPr="00CA22E3" w:rsidRDefault="00A00639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7DDDF84B" w14:textId="478B40FE" w:rsidR="00CD3466" w:rsidRDefault="00E71046" w:rsidP="00CD3466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rFonts w:ascii="Jarman" w:hAnsi="Jarman"/>
                <w:sz w:val="20"/>
                <w:szCs w:val="20"/>
              </w:rPr>
              <w:t xml:space="preserve">Find out about rationing. </w:t>
            </w:r>
            <w:r w:rsidR="00AA4855">
              <w:rPr>
                <w:rFonts w:ascii="Jarman" w:hAnsi="Jarman"/>
                <w:sz w:val="20"/>
                <w:szCs w:val="20"/>
              </w:rPr>
              <w:t xml:space="preserve">Bake or cook a wartime recipe. </w:t>
            </w:r>
          </w:p>
          <w:p w14:paraId="6394EB57" w14:textId="3FA14D54" w:rsidR="00AA4855" w:rsidRPr="00CA22E3" w:rsidRDefault="00CD3466" w:rsidP="00E71046">
            <w:pPr>
              <w:jc w:val="center"/>
              <w:rPr>
                <w:rFonts w:ascii="Jarman" w:hAnsi="Jar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2F0BF15" wp14:editId="55CC8ED0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106680</wp:posOffset>
                  </wp:positionV>
                  <wp:extent cx="1000125" cy="1108075"/>
                  <wp:effectExtent l="0" t="0" r="9525" b="0"/>
                  <wp:wrapSquare wrapText="bothSides"/>
                  <wp:docPr id="6" name="Picture 7" descr="WW2 Ration Book | RAF Museum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W2 Ration Book | RAF Museum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8" w:type="dxa"/>
          </w:tcPr>
          <w:p w14:paraId="63155D7E" w14:textId="77777777" w:rsidR="00D942BA" w:rsidRPr="00CA22E3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CA22E3">
              <w:rPr>
                <w:rFonts w:ascii="Jarman" w:hAnsi="Jarman"/>
                <w:sz w:val="24"/>
                <w:szCs w:val="24"/>
              </w:rPr>
              <w:t>Choice 10</w:t>
            </w:r>
          </w:p>
          <w:p w14:paraId="45B09266" w14:textId="33DF9357" w:rsidR="00313D4F" w:rsidRPr="00CA22E3" w:rsidRDefault="00C876B1" w:rsidP="00313D4F">
            <w:pPr>
              <w:jc w:val="center"/>
              <w:rPr>
                <w:rFonts w:ascii="Jarman" w:hAnsi="Jarman"/>
                <w:b/>
                <w:sz w:val="24"/>
                <w:szCs w:val="24"/>
              </w:rPr>
            </w:pPr>
            <w:r>
              <w:rPr>
                <w:rFonts w:ascii="Jarman" w:hAnsi="Jarman"/>
                <w:b/>
                <w:sz w:val="24"/>
                <w:szCs w:val="24"/>
              </w:rPr>
              <w:t>WW2</w:t>
            </w:r>
            <w:r w:rsidR="00AA6D50" w:rsidRPr="00CA22E3">
              <w:rPr>
                <w:rFonts w:ascii="Jarman" w:hAnsi="Jarman"/>
                <w:b/>
                <w:sz w:val="24"/>
                <w:szCs w:val="24"/>
              </w:rPr>
              <w:t xml:space="preserve"> </w:t>
            </w:r>
            <w:r w:rsidR="00313D4F" w:rsidRPr="00CA22E3">
              <w:rPr>
                <w:rFonts w:ascii="Jarman" w:hAnsi="Jarman"/>
                <w:b/>
                <w:sz w:val="24"/>
                <w:szCs w:val="24"/>
              </w:rPr>
              <w:t>Wild Card</w:t>
            </w:r>
          </w:p>
          <w:p w14:paraId="2DBE735D" w14:textId="77777777" w:rsidR="00AA4855" w:rsidRDefault="00AA4855" w:rsidP="00CA22E3">
            <w:pPr>
              <w:jc w:val="center"/>
              <w:rPr>
                <w:rFonts w:ascii="Jarman" w:hAnsi="Jarman"/>
                <w:sz w:val="20"/>
                <w:szCs w:val="20"/>
              </w:rPr>
            </w:pPr>
          </w:p>
          <w:p w14:paraId="2413B107" w14:textId="6AE3519A" w:rsidR="00A00639" w:rsidRPr="00CA22E3" w:rsidRDefault="00A00639" w:rsidP="00CA22E3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CA22E3">
              <w:rPr>
                <w:rFonts w:ascii="Jarman" w:hAnsi="Jarman"/>
                <w:sz w:val="20"/>
                <w:szCs w:val="20"/>
              </w:rPr>
              <w:t xml:space="preserve">For this piece of homework, you can produce anything of your choice. Remember that it does have to link to our </w:t>
            </w:r>
            <w:r w:rsidR="002D792D" w:rsidRPr="00CA22E3">
              <w:rPr>
                <w:rFonts w:ascii="Jarman" w:hAnsi="Jarman"/>
                <w:sz w:val="20"/>
                <w:szCs w:val="20"/>
              </w:rPr>
              <w:t>Dig for Victory</w:t>
            </w:r>
            <w:r w:rsidRPr="00CA22E3">
              <w:rPr>
                <w:rFonts w:ascii="Jarman" w:hAnsi="Jarman"/>
                <w:sz w:val="20"/>
                <w:szCs w:val="20"/>
              </w:rPr>
              <w:t xml:space="preserve"> topic in some way!</w:t>
            </w:r>
          </w:p>
        </w:tc>
      </w:tr>
    </w:tbl>
    <w:p w14:paraId="688689C4" w14:textId="0260E825" w:rsidR="00D942BA" w:rsidRPr="00C876B1" w:rsidRDefault="00C0676A" w:rsidP="00C0676A">
      <w:pPr>
        <w:tabs>
          <w:tab w:val="center" w:pos="7699"/>
          <w:tab w:val="left" w:pos="11880"/>
        </w:tabs>
        <w:rPr>
          <w:rFonts w:ascii="Jarman" w:hAnsi="Jarman"/>
          <w:b/>
          <w:sz w:val="24"/>
          <w:szCs w:val="24"/>
        </w:rPr>
      </w:pPr>
      <w:r>
        <w:rPr>
          <w:rFonts w:ascii="Letter-join No-Lead 40" w:hAnsi="Letter-join No-Lead 40"/>
          <w:b/>
          <w:sz w:val="24"/>
          <w:szCs w:val="24"/>
        </w:rPr>
        <w:tab/>
      </w:r>
      <w:r w:rsidR="00A00639" w:rsidRPr="00C876B1">
        <w:rPr>
          <w:rFonts w:ascii="Jarman" w:hAnsi="Jarman"/>
          <w:b/>
          <w:sz w:val="24"/>
          <w:szCs w:val="24"/>
        </w:rPr>
        <w:t>Homework Due Dates:</w:t>
      </w:r>
      <w:r w:rsidRPr="00C876B1">
        <w:rPr>
          <w:rFonts w:ascii="Jarman" w:hAnsi="Jarman"/>
          <w:b/>
          <w:sz w:val="24"/>
          <w:szCs w:val="24"/>
        </w:rPr>
        <w:tab/>
        <w:t xml:space="preserve"> </w:t>
      </w:r>
    </w:p>
    <w:p w14:paraId="0C601D24" w14:textId="23DCAA90" w:rsidR="00A00639" w:rsidRPr="00C876B1" w:rsidRDefault="006944ED" w:rsidP="00F40D04">
      <w:pPr>
        <w:jc w:val="center"/>
        <w:rPr>
          <w:rFonts w:ascii="Jarman" w:hAnsi="Jarman"/>
          <w:sz w:val="24"/>
          <w:szCs w:val="24"/>
        </w:rPr>
      </w:pPr>
      <w:r w:rsidRPr="00C876B1">
        <w:rPr>
          <w:rFonts w:ascii="Jarman" w:hAnsi="Jarman"/>
          <w:sz w:val="24"/>
          <w:szCs w:val="24"/>
        </w:rPr>
        <w:t>Fri</w:t>
      </w:r>
      <w:r w:rsidR="00F40D04" w:rsidRPr="00C876B1">
        <w:rPr>
          <w:rFonts w:ascii="Jarman" w:hAnsi="Jarman"/>
          <w:sz w:val="24"/>
          <w:szCs w:val="24"/>
        </w:rPr>
        <w:t xml:space="preserve">day </w:t>
      </w:r>
      <w:r w:rsidR="00C0676A" w:rsidRPr="00C876B1">
        <w:rPr>
          <w:rFonts w:ascii="Jarman" w:hAnsi="Jarman"/>
          <w:sz w:val="24"/>
          <w:szCs w:val="24"/>
        </w:rPr>
        <w:t>1</w:t>
      </w:r>
      <w:r w:rsidR="00C876B1">
        <w:rPr>
          <w:rFonts w:ascii="Jarman" w:hAnsi="Jarman"/>
          <w:sz w:val="24"/>
          <w:szCs w:val="24"/>
        </w:rPr>
        <w:t>0</w:t>
      </w:r>
      <w:r w:rsidR="00C876B1" w:rsidRPr="00C876B1">
        <w:rPr>
          <w:rFonts w:ascii="Jarman" w:hAnsi="Jarman"/>
          <w:sz w:val="24"/>
          <w:szCs w:val="24"/>
          <w:vertAlign w:val="superscript"/>
        </w:rPr>
        <w:t>th</w:t>
      </w:r>
      <w:r w:rsidR="00C876B1">
        <w:rPr>
          <w:rFonts w:ascii="Jarman" w:hAnsi="Jarman"/>
          <w:sz w:val="24"/>
          <w:szCs w:val="24"/>
        </w:rPr>
        <w:t xml:space="preserve"> Novem</w:t>
      </w:r>
      <w:r w:rsidR="00C0676A" w:rsidRPr="00C876B1">
        <w:rPr>
          <w:rFonts w:ascii="Jarman" w:hAnsi="Jarman"/>
          <w:sz w:val="24"/>
          <w:szCs w:val="24"/>
        </w:rPr>
        <w:t>ber, Friday 2</w:t>
      </w:r>
      <w:r w:rsidR="00C876B1">
        <w:rPr>
          <w:rFonts w:ascii="Jarman" w:hAnsi="Jarman"/>
          <w:sz w:val="24"/>
          <w:szCs w:val="24"/>
        </w:rPr>
        <w:t>4</w:t>
      </w:r>
      <w:r w:rsidR="00C0676A" w:rsidRPr="00C876B1">
        <w:rPr>
          <w:rFonts w:ascii="Jarman" w:hAnsi="Jarman"/>
          <w:sz w:val="24"/>
          <w:szCs w:val="24"/>
          <w:vertAlign w:val="superscript"/>
        </w:rPr>
        <w:t>th</w:t>
      </w:r>
      <w:r w:rsidR="00C0676A" w:rsidRPr="00C876B1">
        <w:rPr>
          <w:rFonts w:ascii="Jarman" w:hAnsi="Jarman"/>
          <w:sz w:val="24"/>
          <w:szCs w:val="24"/>
        </w:rPr>
        <w:t xml:space="preserve"> </w:t>
      </w:r>
      <w:r w:rsidR="00C876B1">
        <w:rPr>
          <w:rFonts w:ascii="Jarman" w:hAnsi="Jarman"/>
          <w:sz w:val="24"/>
          <w:szCs w:val="24"/>
        </w:rPr>
        <w:t>Nove</w:t>
      </w:r>
      <w:r w:rsidR="00C0676A" w:rsidRPr="00C876B1">
        <w:rPr>
          <w:rFonts w:ascii="Jarman" w:hAnsi="Jarman"/>
          <w:sz w:val="24"/>
          <w:szCs w:val="24"/>
        </w:rPr>
        <w:t xml:space="preserve">mber, Friday </w:t>
      </w:r>
      <w:r w:rsidR="00C876B1">
        <w:rPr>
          <w:rFonts w:ascii="Jarman" w:hAnsi="Jarman"/>
          <w:sz w:val="24"/>
          <w:szCs w:val="24"/>
        </w:rPr>
        <w:t>8</w:t>
      </w:r>
      <w:r w:rsidR="00C0676A" w:rsidRPr="00C876B1">
        <w:rPr>
          <w:rFonts w:ascii="Jarman" w:hAnsi="Jarman"/>
          <w:sz w:val="24"/>
          <w:szCs w:val="24"/>
          <w:vertAlign w:val="superscript"/>
        </w:rPr>
        <w:t>th</w:t>
      </w:r>
      <w:r w:rsidR="00C0676A" w:rsidRPr="00C876B1">
        <w:rPr>
          <w:rFonts w:ascii="Jarman" w:hAnsi="Jarman"/>
          <w:sz w:val="24"/>
          <w:szCs w:val="24"/>
        </w:rPr>
        <w:t xml:space="preserve"> </w:t>
      </w:r>
      <w:r w:rsidR="00C876B1">
        <w:rPr>
          <w:rFonts w:ascii="Jarman" w:hAnsi="Jarman"/>
          <w:sz w:val="24"/>
          <w:szCs w:val="24"/>
        </w:rPr>
        <w:t>Decem</w:t>
      </w:r>
      <w:r w:rsidR="00C0676A" w:rsidRPr="00C876B1">
        <w:rPr>
          <w:rFonts w:ascii="Jarman" w:hAnsi="Jarman"/>
          <w:sz w:val="24"/>
          <w:szCs w:val="24"/>
        </w:rPr>
        <w:t>ber</w:t>
      </w:r>
      <w:r w:rsidR="003D3336" w:rsidRPr="00C876B1">
        <w:rPr>
          <w:rFonts w:ascii="Jarman" w:hAnsi="Jarman"/>
          <w:sz w:val="24"/>
          <w:szCs w:val="24"/>
        </w:rPr>
        <w:t>.</w:t>
      </w:r>
    </w:p>
    <w:sectPr w:rsidR="00A00639" w:rsidRPr="00C876B1" w:rsidSect="00A0063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r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etter-join Print Plus 1">
    <w:altName w:val="Calibri"/>
    <w:panose1 w:val="00000000000000000000"/>
    <w:charset w:val="00"/>
    <w:family w:val="auto"/>
    <w:notTrueType/>
    <w:pitch w:val="variable"/>
    <w:sig w:usb0="80000023" w:usb1="00000002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5611"/>
    <w:multiLevelType w:val="hybridMultilevel"/>
    <w:tmpl w:val="1D34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6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BA"/>
    <w:rsid w:val="00015646"/>
    <w:rsid w:val="002D792D"/>
    <w:rsid w:val="002F6EA7"/>
    <w:rsid w:val="00313D4F"/>
    <w:rsid w:val="003D3336"/>
    <w:rsid w:val="00503C22"/>
    <w:rsid w:val="00507FD4"/>
    <w:rsid w:val="005509F3"/>
    <w:rsid w:val="005C32A7"/>
    <w:rsid w:val="00624B3A"/>
    <w:rsid w:val="006944ED"/>
    <w:rsid w:val="00697B2D"/>
    <w:rsid w:val="006C316E"/>
    <w:rsid w:val="00A00639"/>
    <w:rsid w:val="00A20746"/>
    <w:rsid w:val="00A825EE"/>
    <w:rsid w:val="00A973C1"/>
    <w:rsid w:val="00AA4855"/>
    <w:rsid w:val="00AA6D50"/>
    <w:rsid w:val="00BC1E52"/>
    <w:rsid w:val="00C0676A"/>
    <w:rsid w:val="00C27AD7"/>
    <w:rsid w:val="00C876B1"/>
    <w:rsid w:val="00CA22E3"/>
    <w:rsid w:val="00CD3466"/>
    <w:rsid w:val="00D942BA"/>
    <w:rsid w:val="00E71046"/>
    <w:rsid w:val="00ED3D47"/>
    <w:rsid w:val="00F40D04"/>
    <w:rsid w:val="00F548B1"/>
    <w:rsid w:val="02BF1EC6"/>
    <w:rsid w:val="094FD243"/>
    <w:rsid w:val="0A42CD0F"/>
    <w:rsid w:val="0C0607E0"/>
    <w:rsid w:val="0EBC3D7D"/>
    <w:rsid w:val="11D1552E"/>
    <w:rsid w:val="1B2293A1"/>
    <w:rsid w:val="1BDCD912"/>
    <w:rsid w:val="23B4F176"/>
    <w:rsid w:val="24C975E7"/>
    <w:rsid w:val="25E85CF0"/>
    <w:rsid w:val="2A4BF024"/>
    <w:rsid w:val="2C2C7A5E"/>
    <w:rsid w:val="2FEDFD06"/>
    <w:rsid w:val="3AED5070"/>
    <w:rsid w:val="42A0A4D5"/>
    <w:rsid w:val="43A5A29F"/>
    <w:rsid w:val="45417300"/>
    <w:rsid w:val="4B27EED5"/>
    <w:rsid w:val="4C2E5EBE"/>
    <w:rsid w:val="4C5E0FDF"/>
    <w:rsid w:val="4F7F27DD"/>
    <w:rsid w:val="4FB09678"/>
    <w:rsid w:val="51118375"/>
    <w:rsid w:val="51B1CAD5"/>
    <w:rsid w:val="567DEEAF"/>
    <w:rsid w:val="5BF18A47"/>
    <w:rsid w:val="5FD913A6"/>
    <w:rsid w:val="66DF27C1"/>
    <w:rsid w:val="69953FA7"/>
    <w:rsid w:val="6E422C38"/>
    <w:rsid w:val="7229C7EE"/>
    <w:rsid w:val="72D566A7"/>
    <w:rsid w:val="78990972"/>
    <w:rsid w:val="7ADBDCDD"/>
    <w:rsid w:val="7EEF2299"/>
    <w:rsid w:val="7F084AF6"/>
    <w:rsid w:val="7FE0D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B150"/>
  <w15:docId w15:val="{2F640759-567F-41BF-805C-516F180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6" ma:contentTypeDescription="Create a new document." ma:contentTypeScope="" ma:versionID="2c3af7f00ed1e02fca6de4b38cbc539e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4c94af194edda9177cb4404c84e9d8c2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D5090-83CA-40DD-82B5-17D530B6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E3444-7DE6-4026-9B1D-DB922F80FFA8}">
  <ds:schemaRefs>
    <ds:schemaRef ds:uri="http://schemas.microsoft.com/office/2006/metadata/properties"/>
    <ds:schemaRef ds:uri="http://schemas.microsoft.com/office/infopath/2007/PartnerControls"/>
    <ds:schemaRef ds:uri="037b13a7-acb9-42de-8e17-8099233ee005"/>
    <ds:schemaRef ds:uri="479535b6-1289-46e3-bd7c-6bb3257fdd45"/>
  </ds:schemaRefs>
</ds:datastoreItem>
</file>

<file path=customXml/itemProps3.xml><?xml version="1.0" encoding="utf-8"?>
<ds:datastoreItem xmlns:ds="http://schemas.openxmlformats.org/officeDocument/2006/customXml" ds:itemID="{828F9640-B07D-41DC-BC1A-3CE27012B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thompson</dc:creator>
  <cp:lastModifiedBy>James</cp:lastModifiedBy>
  <cp:revision>3</cp:revision>
  <dcterms:created xsi:type="dcterms:W3CDTF">2023-10-24T10:55:00Z</dcterms:created>
  <dcterms:modified xsi:type="dcterms:W3CDTF">2023-10-24T14:06:00Z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  <property fmtid="{D5CDD505-2E9C-101B-9397-08002B2CF9AE}" pid="3" name="MediaServiceImageTags">
    <vt:lpwstr/>
  </property>
</Properties>
</file>