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1B09E" w14:textId="1EB6AC3C" w:rsidR="006C316E" w:rsidRPr="006A27BE" w:rsidRDefault="00421FB4" w:rsidP="00421FB4">
      <w:pPr>
        <w:rPr>
          <w:rFonts w:ascii="Jarman" w:hAnsi="Jar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5A35AB2" wp14:editId="72729556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828675" cy="864870"/>
            <wp:effectExtent l="0" t="0" r="9525" b="0"/>
            <wp:wrapSquare wrapText="bothSides"/>
            <wp:docPr id="3" name="Picture 3" descr="8F7F53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F7F532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Jarman" w:hAnsi="Jarman"/>
          <w:sz w:val="32"/>
          <w:szCs w:val="32"/>
        </w:rPr>
        <w:t xml:space="preserve">                     </w:t>
      </w:r>
      <w:r w:rsidR="00D942BA" w:rsidRPr="006A27BE">
        <w:rPr>
          <w:rFonts w:ascii="Jarman" w:hAnsi="Jarman"/>
          <w:sz w:val="32"/>
          <w:szCs w:val="32"/>
        </w:rPr>
        <w:t xml:space="preserve">Years 4 </w:t>
      </w:r>
      <w:r w:rsidR="005509F3" w:rsidRPr="006A27BE">
        <w:rPr>
          <w:rFonts w:ascii="Jarman" w:hAnsi="Jarman"/>
          <w:sz w:val="32"/>
          <w:szCs w:val="32"/>
        </w:rPr>
        <w:t>S</w:t>
      </w:r>
      <w:r>
        <w:rPr>
          <w:rFonts w:ascii="Jarman" w:hAnsi="Jarman"/>
          <w:sz w:val="32"/>
          <w:szCs w:val="32"/>
        </w:rPr>
        <w:t>ummer</w:t>
      </w:r>
      <w:r w:rsidR="00D942BA" w:rsidRPr="006A27BE">
        <w:rPr>
          <w:rFonts w:ascii="Jarman" w:hAnsi="Jarman"/>
          <w:sz w:val="32"/>
          <w:szCs w:val="32"/>
        </w:rPr>
        <w:t xml:space="preserve"> Term</w:t>
      </w:r>
      <w:r w:rsidR="00AA6D50" w:rsidRPr="006A27BE">
        <w:rPr>
          <w:rFonts w:ascii="Jarman" w:hAnsi="Jarman"/>
          <w:sz w:val="32"/>
          <w:szCs w:val="32"/>
        </w:rPr>
        <w:t xml:space="preserve"> 202</w:t>
      </w:r>
      <w:r w:rsidR="006A27BE" w:rsidRPr="006A27BE">
        <w:rPr>
          <w:rFonts w:ascii="Jarman" w:hAnsi="Jarman"/>
          <w:sz w:val="32"/>
          <w:szCs w:val="32"/>
        </w:rPr>
        <w:t>4</w:t>
      </w:r>
      <w:r w:rsidR="00D942BA" w:rsidRPr="006A27BE">
        <w:rPr>
          <w:rFonts w:ascii="Jarman" w:hAnsi="Jarman"/>
          <w:sz w:val="32"/>
          <w:szCs w:val="32"/>
        </w:rPr>
        <w:t xml:space="preserve"> Homework Menu</w:t>
      </w:r>
    </w:p>
    <w:p w14:paraId="00016BC7" w14:textId="54641641" w:rsidR="00D942BA" w:rsidRPr="005509F3" w:rsidRDefault="00421FB4" w:rsidP="00421FB4">
      <w:pPr>
        <w:rPr>
          <w:rFonts w:ascii="Bahnschrift" w:hAnsi="Bahnschrift"/>
          <w:b/>
          <w:bCs/>
          <w:sz w:val="48"/>
          <w:szCs w:val="48"/>
        </w:rPr>
      </w:pPr>
      <w:r>
        <w:rPr>
          <w:rFonts w:ascii="Bahnschrift" w:hAnsi="Bahnschrift"/>
          <w:b/>
          <w:bCs/>
          <w:sz w:val="48"/>
          <w:szCs w:val="48"/>
        </w:rPr>
        <w:t xml:space="preserve">                                   Tomb Raiders</w:t>
      </w:r>
    </w:p>
    <w:p w14:paraId="5190649E" w14:textId="67717299" w:rsidR="00A00639" w:rsidRPr="006A27BE" w:rsidRDefault="00D942BA" w:rsidP="00D942BA">
      <w:pPr>
        <w:rPr>
          <w:rFonts w:ascii="Jarman" w:hAnsi="Jarman"/>
          <w:sz w:val="24"/>
          <w:szCs w:val="24"/>
        </w:rPr>
      </w:pPr>
      <w:r w:rsidRPr="006A27BE">
        <w:rPr>
          <w:rFonts w:ascii="Jarman" w:hAnsi="Jarman"/>
          <w:sz w:val="24"/>
          <w:szCs w:val="24"/>
        </w:rPr>
        <w:t xml:space="preserve">This is your </w:t>
      </w:r>
      <w:r w:rsidR="00421FB4">
        <w:rPr>
          <w:rFonts w:ascii="Jarman" w:hAnsi="Jarman"/>
          <w:sz w:val="24"/>
          <w:szCs w:val="24"/>
        </w:rPr>
        <w:t>Tomb Raiders</w:t>
      </w:r>
      <w:r w:rsidRPr="006A27BE">
        <w:rPr>
          <w:rFonts w:ascii="Jarman" w:hAnsi="Jarman"/>
          <w:sz w:val="24"/>
          <w:szCs w:val="24"/>
        </w:rPr>
        <w:t xml:space="preserve"> topic homework menu. On it, you will find a variety of different tasks to complete as homework activities. You can choose from any of the activities and, this term, we have a ‘Wild Card</w:t>
      </w:r>
      <w:r w:rsidR="00A00639" w:rsidRPr="006A27BE">
        <w:rPr>
          <w:rFonts w:ascii="Jarman" w:hAnsi="Jarman"/>
          <w:sz w:val="24"/>
          <w:szCs w:val="24"/>
        </w:rPr>
        <w:t>,</w:t>
      </w:r>
      <w:r w:rsidRPr="006A27BE">
        <w:rPr>
          <w:rFonts w:ascii="Jarman" w:hAnsi="Jarman"/>
          <w:sz w:val="24"/>
          <w:szCs w:val="24"/>
        </w:rPr>
        <w:t xml:space="preserve">’ which means that for one of the tasks you will be able to produce anything you like – as long as it has something to do with </w:t>
      </w:r>
      <w:r w:rsidR="005509F3" w:rsidRPr="006A27BE">
        <w:rPr>
          <w:rFonts w:ascii="Jarman" w:hAnsi="Jarman"/>
          <w:sz w:val="24"/>
          <w:szCs w:val="24"/>
        </w:rPr>
        <w:t>our topic</w:t>
      </w:r>
      <w:r w:rsidRPr="006A27BE">
        <w:rPr>
          <w:rFonts w:ascii="Jarman" w:hAnsi="Jarman"/>
          <w:sz w:val="24"/>
          <w:szCs w:val="24"/>
        </w:rPr>
        <w:t xml:space="preserve">. </w:t>
      </w:r>
      <w:r w:rsidR="00A00639" w:rsidRPr="006A27BE">
        <w:rPr>
          <w:rFonts w:ascii="Jarman" w:hAnsi="Jarman"/>
          <w:sz w:val="24"/>
          <w:szCs w:val="24"/>
        </w:rPr>
        <w:t xml:space="preserve">As there are more activities than needed, you do not have to do every task. Choose carefully! All homework tasks are open-ended, so you will not be restricted to completing them in a certain way. Try to include a range of writing, art and practical activities throughout the term. </w:t>
      </w:r>
    </w:p>
    <w:p w14:paraId="2B70EB80" w14:textId="4F587D18" w:rsidR="00D942BA" w:rsidRPr="006A27BE" w:rsidRDefault="00F548B1" w:rsidP="00D942BA">
      <w:pPr>
        <w:rPr>
          <w:rFonts w:ascii="Jarman" w:hAnsi="Jarman"/>
          <w:sz w:val="24"/>
          <w:szCs w:val="24"/>
        </w:rPr>
      </w:pPr>
      <w:r w:rsidRPr="006A27BE">
        <w:rPr>
          <w:rFonts w:ascii="Jarman" w:hAnsi="Jarman"/>
          <w:sz w:val="24"/>
          <w:szCs w:val="24"/>
        </w:rPr>
        <w:t xml:space="preserve">Please complete at least </w:t>
      </w:r>
      <w:r w:rsidR="00421FB4">
        <w:rPr>
          <w:rFonts w:ascii="Jarman" w:hAnsi="Jarman"/>
          <w:sz w:val="24"/>
          <w:szCs w:val="24"/>
        </w:rPr>
        <w:t>6</w:t>
      </w:r>
      <w:r w:rsidRPr="006A27BE">
        <w:rPr>
          <w:rFonts w:ascii="Jarman" w:hAnsi="Jarman"/>
          <w:sz w:val="24"/>
          <w:szCs w:val="24"/>
        </w:rPr>
        <w:t xml:space="preserve"> pieces over the term. I have included fortnightly hand in dates below to help you keep on track, but you can hand in topic homework at any time</w:t>
      </w:r>
      <w:r w:rsidR="00A20746" w:rsidRPr="006A27BE">
        <w:rPr>
          <w:rFonts w:ascii="Jarman" w:hAnsi="Jarman"/>
          <w:sz w:val="24"/>
          <w:szCs w:val="24"/>
        </w:rPr>
        <w:t xml:space="preserve"> during the term. </w:t>
      </w:r>
      <w:r w:rsidR="00D942BA" w:rsidRPr="006A27BE">
        <w:rPr>
          <w:rFonts w:ascii="Jarman" w:hAnsi="Jarman"/>
          <w:sz w:val="24"/>
          <w:szCs w:val="24"/>
        </w:rPr>
        <w:t xml:space="preserve">Remember to ask a member of staff if you are struggling with any aspect of your homework, or if you need specific resources to help you.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3018"/>
        <w:gridCol w:w="2836"/>
        <w:gridCol w:w="2780"/>
        <w:gridCol w:w="2709"/>
      </w:tblGrid>
      <w:tr w:rsidR="00830029" w:rsidRPr="006A27BE" w14:paraId="0763C5BA" w14:textId="77777777" w:rsidTr="7E563BA4">
        <w:trPr>
          <w:trHeight w:val="1799"/>
        </w:trPr>
        <w:tc>
          <w:tcPr>
            <w:tcW w:w="3122" w:type="dxa"/>
          </w:tcPr>
          <w:p w14:paraId="260756A2" w14:textId="593B814B" w:rsidR="00D942BA" w:rsidRPr="006A27BE" w:rsidRDefault="00D942BA" w:rsidP="00D942BA">
            <w:pPr>
              <w:jc w:val="center"/>
              <w:rPr>
                <w:rFonts w:ascii="Jarman" w:hAnsi="Jarman"/>
                <w:sz w:val="24"/>
                <w:szCs w:val="24"/>
              </w:rPr>
            </w:pPr>
            <w:r w:rsidRPr="006A27BE">
              <w:rPr>
                <w:rFonts w:ascii="Jarman" w:hAnsi="Jarman"/>
                <w:sz w:val="24"/>
                <w:szCs w:val="24"/>
              </w:rPr>
              <w:t>Choice 1</w:t>
            </w:r>
          </w:p>
          <w:p w14:paraId="279C6AE9" w14:textId="7D55F122" w:rsidR="00F548B1" w:rsidRPr="006A27BE" w:rsidRDefault="00F548B1" w:rsidP="00F548B1">
            <w:pPr>
              <w:jc w:val="center"/>
              <w:rPr>
                <w:rFonts w:ascii="Jarman" w:hAnsi="Jarman"/>
                <w:sz w:val="24"/>
                <w:szCs w:val="24"/>
              </w:rPr>
            </w:pPr>
          </w:p>
          <w:p w14:paraId="3E495B16" w14:textId="65109990" w:rsidR="00313D4F" w:rsidRPr="006A27BE" w:rsidRDefault="005A09E3" w:rsidP="00F548B1">
            <w:pPr>
              <w:jc w:val="center"/>
              <w:rPr>
                <w:rFonts w:ascii="Jarman" w:hAnsi="Jar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3B84403" wp14:editId="0507DCD7">
                  <wp:simplePos x="0" y="0"/>
                  <wp:positionH relativeFrom="column">
                    <wp:posOffset>795020</wp:posOffset>
                  </wp:positionH>
                  <wp:positionV relativeFrom="paragraph">
                    <wp:posOffset>25400</wp:posOffset>
                  </wp:positionV>
                  <wp:extent cx="942340" cy="1247775"/>
                  <wp:effectExtent l="0" t="0" r="0" b="9525"/>
                  <wp:wrapSquare wrapText="bothSides"/>
                  <wp:docPr id="666299201" name="Picture 2" descr="Ancient Egypt | Ägyptische kunst, Antike ägyptische kunst, Ägyp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ncient Egypt | Ägyptische kunst, Antike ägyptische kunst, Ägyp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34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075B">
              <w:rPr>
                <w:rFonts w:ascii="Jarman" w:hAnsi="Jarman"/>
                <w:sz w:val="20"/>
                <w:szCs w:val="20"/>
              </w:rPr>
              <w:t>Draw a map of Ancient Egypt and mark important landmarks.</w:t>
            </w:r>
            <w:r>
              <w:t xml:space="preserve"> </w:t>
            </w:r>
            <w:r w:rsidR="002D075B">
              <w:rPr>
                <w:rFonts w:ascii="Jarman" w:hAnsi="Jarman"/>
                <w:sz w:val="20"/>
                <w:szCs w:val="20"/>
              </w:rPr>
              <w:t xml:space="preserve"> </w:t>
            </w:r>
          </w:p>
        </w:tc>
        <w:tc>
          <w:tcPr>
            <w:tcW w:w="3123" w:type="dxa"/>
          </w:tcPr>
          <w:p w14:paraId="1F382972" w14:textId="77777777" w:rsidR="00D942BA" w:rsidRPr="006A27BE" w:rsidRDefault="00D942BA" w:rsidP="00D942BA">
            <w:pPr>
              <w:jc w:val="center"/>
              <w:rPr>
                <w:rFonts w:ascii="Jarman" w:hAnsi="Jarman"/>
                <w:sz w:val="24"/>
                <w:szCs w:val="24"/>
              </w:rPr>
            </w:pPr>
            <w:r w:rsidRPr="006A27BE">
              <w:rPr>
                <w:rFonts w:ascii="Jarman" w:hAnsi="Jarman"/>
                <w:sz w:val="24"/>
                <w:szCs w:val="24"/>
              </w:rPr>
              <w:t>Choice 2</w:t>
            </w:r>
          </w:p>
          <w:p w14:paraId="721369BB" w14:textId="77777777" w:rsidR="00313D4F" w:rsidRPr="006A27BE" w:rsidRDefault="00313D4F" w:rsidP="00F548B1">
            <w:pPr>
              <w:rPr>
                <w:rFonts w:ascii="Jarman" w:hAnsi="Jarman"/>
                <w:b/>
                <w:sz w:val="24"/>
                <w:szCs w:val="24"/>
              </w:rPr>
            </w:pPr>
          </w:p>
          <w:p w14:paraId="6DCC0CF0" w14:textId="14F07B57" w:rsidR="00313D4F" w:rsidRPr="006A27BE" w:rsidRDefault="0020585C" w:rsidP="00D942BA">
            <w:pPr>
              <w:jc w:val="center"/>
              <w:rPr>
                <w:rFonts w:ascii="Jarman" w:hAnsi="Jar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A07CF30" wp14:editId="686514EA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311785</wp:posOffset>
                  </wp:positionV>
                  <wp:extent cx="1562100" cy="1003935"/>
                  <wp:effectExtent l="0" t="0" r="0" b="5715"/>
                  <wp:wrapSquare wrapText="bothSides"/>
                  <wp:docPr id="2" name="Picture 1" descr="Hieroglyph | Definition, History, &amp; Facts | Britan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ieroglyph | Definition, History, &amp; Facts | Britann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003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075B">
              <w:rPr>
                <w:rFonts w:ascii="Jarman" w:hAnsi="Jarman"/>
                <w:sz w:val="20"/>
                <w:szCs w:val="20"/>
              </w:rPr>
              <w:t xml:space="preserve">Write your name or a secret message in hieroglyphics. </w:t>
            </w:r>
          </w:p>
        </w:tc>
        <w:tc>
          <w:tcPr>
            <w:tcW w:w="3123" w:type="dxa"/>
          </w:tcPr>
          <w:p w14:paraId="48194381" w14:textId="77777777" w:rsidR="00D942BA" w:rsidRDefault="00D942BA" w:rsidP="00D942BA">
            <w:pPr>
              <w:jc w:val="center"/>
              <w:rPr>
                <w:rFonts w:ascii="Jarman" w:hAnsi="Jarman"/>
                <w:sz w:val="24"/>
                <w:szCs w:val="24"/>
              </w:rPr>
            </w:pPr>
            <w:r w:rsidRPr="006A27BE">
              <w:rPr>
                <w:rFonts w:ascii="Jarman" w:hAnsi="Jarman"/>
                <w:sz w:val="24"/>
                <w:szCs w:val="24"/>
              </w:rPr>
              <w:t>Choice 3</w:t>
            </w:r>
          </w:p>
          <w:p w14:paraId="171B92CB" w14:textId="77777777" w:rsidR="002D075B" w:rsidRDefault="002D075B" w:rsidP="00D942BA">
            <w:pPr>
              <w:jc w:val="center"/>
              <w:rPr>
                <w:rFonts w:ascii="Jarman" w:hAnsi="Jarman"/>
                <w:sz w:val="20"/>
                <w:szCs w:val="20"/>
              </w:rPr>
            </w:pPr>
          </w:p>
          <w:p w14:paraId="34A05F35" w14:textId="44CA11D9" w:rsidR="002D075B" w:rsidRPr="002D075B" w:rsidRDefault="002D075B" w:rsidP="00D942BA">
            <w:pPr>
              <w:jc w:val="center"/>
              <w:rPr>
                <w:rFonts w:ascii="Jarman" w:hAnsi="Jarman"/>
                <w:sz w:val="20"/>
                <w:szCs w:val="20"/>
              </w:rPr>
            </w:pPr>
            <w:r w:rsidRPr="002D075B">
              <w:rPr>
                <w:rFonts w:ascii="Jarman" w:hAnsi="Jarman"/>
                <w:sz w:val="20"/>
                <w:szCs w:val="20"/>
              </w:rPr>
              <w:t>Create a 3D model of an Egyptian Pyramid.</w:t>
            </w:r>
          </w:p>
          <w:p w14:paraId="2651FB76" w14:textId="200B92D1" w:rsidR="00313D4F" w:rsidRPr="002D075B" w:rsidRDefault="005A09E3" w:rsidP="002D075B">
            <w:pPr>
              <w:jc w:val="center"/>
              <w:rPr>
                <w:rFonts w:ascii="Jarman" w:hAnsi="Jar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FFC921B" wp14:editId="4F5F77BF">
                  <wp:simplePos x="0" y="0"/>
                  <wp:positionH relativeFrom="column">
                    <wp:posOffset>396875</wp:posOffset>
                  </wp:positionH>
                  <wp:positionV relativeFrom="paragraph">
                    <wp:posOffset>434340</wp:posOffset>
                  </wp:positionV>
                  <wp:extent cx="1057275" cy="702945"/>
                  <wp:effectExtent l="0" t="0" r="9525" b="1905"/>
                  <wp:wrapSquare wrapText="bothSides"/>
                  <wp:docPr id="309198863" name="Picture 3" descr="Egyptian pyramids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gyptian pyramids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075B" w:rsidRPr="002D075B">
              <w:rPr>
                <w:rFonts w:ascii="Jarman" w:hAnsi="Jarman"/>
                <w:sz w:val="20"/>
                <w:szCs w:val="20"/>
              </w:rPr>
              <w:t>Draw and label the inside of a pyramid and find out how they were used</w:t>
            </w:r>
            <w:r w:rsidR="002D075B">
              <w:rPr>
                <w:rFonts w:ascii="Jarman" w:hAnsi="Jarman"/>
                <w:sz w:val="24"/>
                <w:szCs w:val="24"/>
              </w:rPr>
              <w:t>.</w:t>
            </w:r>
          </w:p>
        </w:tc>
        <w:tc>
          <w:tcPr>
            <w:tcW w:w="3123" w:type="dxa"/>
          </w:tcPr>
          <w:p w14:paraId="32289564" w14:textId="61734308" w:rsidR="00D942BA" w:rsidRPr="006A27BE" w:rsidRDefault="00D942BA" w:rsidP="00D942BA">
            <w:pPr>
              <w:jc w:val="center"/>
              <w:rPr>
                <w:rFonts w:ascii="Jarman" w:hAnsi="Jarman"/>
                <w:sz w:val="24"/>
                <w:szCs w:val="24"/>
              </w:rPr>
            </w:pPr>
            <w:r w:rsidRPr="006A27BE">
              <w:rPr>
                <w:rFonts w:ascii="Jarman" w:hAnsi="Jarman"/>
                <w:sz w:val="24"/>
                <w:szCs w:val="24"/>
              </w:rPr>
              <w:t>Choice 4</w:t>
            </w:r>
          </w:p>
          <w:p w14:paraId="167EF911" w14:textId="750880C1" w:rsidR="00313D4F" w:rsidRPr="006A27BE" w:rsidRDefault="005A09E3" w:rsidP="00D942BA">
            <w:pPr>
              <w:jc w:val="center"/>
              <w:rPr>
                <w:rFonts w:ascii="Jarman" w:hAnsi="Jar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FAF4181" wp14:editId="7B13DA20">
                  <wp:simplePos x="0" y="0"/>
                  <wp:positionH relativeFrom="column">
                    <wp:posOffset>962660</wp:posOffset>
                  </wp:positionH>
                  <wp:positionV relativeFrom="paragraph">
                    <wp:posOffset>22860</wp:posOffset>
                  </wp:positionV>
                  <wp:extent cx="762000" cy="1468755"/>
                  <wp:effectExtent l="0" t="0" r="0" b="0"/>
                  <wp:wrapSquare wrapText="bothSides"/>
                  <wp:docPr id="1435272917" name="Picture 4" descr="Meet the Egyptian Gods | Rick Riord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eet the Egyptian Gods | Rick Riord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46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025BD45" w14:textId="00952712" w:rsidR="00313D4F" w:rsidRPr="006A27BE" w:rsidRDefault="002D075B" w:rsidP="00D942BA">
            <w:pPr>
              <w:jc w:val="center"/>
              <w:rPr>
                <w:rFonts w:ascii="Jarman" w:hAnsi="Jarman"/>
                <w:sz w:val="20"/>
                <w:szCs w:val="20"/>
              </w:rPr>
            </w:pPr>
            <w:r>
              <w:rPr>
                <w:rFonts w:ascii="Jarman" w:hAnsi="Jarman"/>
                <w:sz w:val="20"/>
                <w:szCs w:val="20"/>
              </w:rPr>
              <w:t xml:space="preserve">Research the Egyptian gods and goddesses. Create a fact file about one of them. </w:t>
            </w:r>
          </w:p>
        </w:tc>
        <w:tc>
          <w:tcPr>
            <w:tcW w:w="3123" w:type="dxa"/>
          </w:tcPr>
          <w:p w14:paraId="62DACD77" w14:textId="76836294" w:rsidR="00D942BA" w:rsidRPr="006A27BE" w:rsidRDefault="00D942BA" w:rsidP="00D942BA">
            <w:pPr>
              <w:jc w:val="center"/>
              <w:rPr>
                <w:rFonts w:ascii="Jarman" w:hAnsi="Jarman"/>
                <w:sz w:val="24"/>
                <w:szCs w:val="24"/>
              </w:rPr>
            </w:pPr>
            <w:r w:rsidRPr="006A27BE">
              <w:rPr>
                <w:rFonts w:ascii="Jarman" w:hAnsi="Jarman"/>
                <w:sz w:val="24"/>
                <w:szCs w:val="24"/>
              </w:rPr>
              <w:t>Choice 5</w:t>
            </w:r>
          </w:p>
          <w:p w14:paraId="5898A2A1" w14:textId="00244C09" w:rsidR="00F548B1" w:rsidRPr="006A27BE" w:rsidRDefault="005A09E3" w:rsidP="00503C22">
            <w:pPr>
              <w:jc w:val="center"/>
              <w:rPr>
                <w:rFonts w:ascii="Jarman" w:hAnsi="Jar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D47F7FE" wp14:editId="389DA76A">
                  <wp:simplePos x="0" y="0"/>
                  <wp:positionH relativeFrom="column">
                    <wp:posOffset>911860</wp:posOffset>
                  </wp:positionH>
                  <wp:positionV relativeFrom="paragraph">
                    <wp:posOffset>131445</wp:posOffset>
                  </wp:positionV>
                  <wp:extent cx="723900" cy="1325245"/>
                  <wp:effectExtent l="0" t="0" r="0" b="8255"/>
                  <wp:wrapSquare wrapText="bothSides"/>
                  <wp:docPr id="8" name="Picture 3" descr="River Nile map | Egypt, Ancient egypt, Valley of the kin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iver Nile map | Egypt, Ancient egypt, Valley of the kin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32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6847A5" w14:textId="1E43E852" w:rsidR="00313D4F" w:rsidRDefault="002D075B" w:rsidP="00503C22">
            <w:pPr>
              <w:jc w:val="center"/>
              <w:rPr>
                <w:rFonts w:ascii="Jarman" w:hAnsi="Jarman"/>
                <w:sz w:val="20"/>
                <w:szCs w:val="20"/>
              </w:rPr>
            </w:pPr>
            <w:r>
              <w:rPr>
                <w:rFonts w:ascii="Jarman" w:hAnsi="Jarman"/>
                <w:sz w:val="20"/>
                <w:szCs w:val="20"/>
              </w:rPr>
              <w:t xml:space="preserve">Find out about how the Egyptians used the </w:t>
            </w:r>
            <w:r w:rsidR="005A09E3">
              <w:rPr>
                <w:rFonts w:ascii="Jarman" w:hAnsi="Jarman"/>
                <w:sz w:val="20"/>
                <w:szCs w:val="20"/>
              </w:rPr>
              <w:t>river</w:t>
            </w:r>
            <w:r>
              <w:rPr>
                <w:rFonts w:ascii="Jarman" w:hAnsi="Jarman"/>
                <w:sz w:val="20"/>
                <w:szCs w:val="20"/>
              </w:rPr>
              <w:t xml:space="preserve"> Nile.</w:t>
            </w:r>
          </w:p>
          <w:p w14:paraId="38F9444D" w14:textId="280A1802" w:rsidR="0020585C" w:rsidRDefault="0020585C" w:rsidP="00503C22">
            <w:pPr>
              <w:jc w:val="center"/>
              <w:rPr>
                <w:rFonts w:ascii="Jarman" w:hAnsi="Jarman"/>
                <w:sz w:val="20"/>
                <w:szCs w:val="20"/>
              </w:rPr>
            </w:pPr>
          </w:p>
          <w:p w14:paraId="10A1785E" w14:textId="181F9C46" w:rsidR="0020585C" w:rsidRDefault="0020585C" w:rsidP="00503C22">
            <w:pPr>
              <w:jc w:val="center"/>
              <w:rPr>
                <w:rFonts w:ascii="Jarman" w:hAnsi="Jarman"/>
                <w:sz w:val="20"/>
                <w:szCs w:val="20"/>
              </w:rPr>
            </w:pPr>
          </w:p>
          <w:p w14:paraId="3AA1E276" w14:textId="04FA1FED" w:rsidR="0020585C" w:rsidRDefault="0020585C" w:rsidP="00503C22">
            <w:pPr>
              <w:jc w:val="center"/>
              <w:rPr>
                <w:rFonts w:ascii="Jarman" w:hAnsi="Jarman"/>
                <w:sz w:val="20"/>
                <w:szCs w:val="20"/>
              </w:rPr>
            </w:pPr>
          </w:p>
          <w:p w14:paraId="26CE7DAA" w14:textId="12BF7511" w:rsidR="0020585C" w:rsidRDefault="0020585C" w:rsidP="00503C22">
            <w:pPr>
              <w:jc w:val="center"/>
              <w:rPr>
                <w:rFonts w:ascii="Jarman" w:hAnsi="Jarman"/>
                <w:sz w:val="20"/>
                <w:szCs w:val="20"/>
              </w:rPr>
            </w:pPr>
          </w:p>
          <w:p w14:paraId="50D4846A" w14:textId="46F68C43" w:rsidR="0020585C" w:rsidRDefault="0020585C" w:rsidP="00503C22">
            <w:pPr>
              <w:jc w:val="center"/>
              <w:rPr>
                <w:rFonts w:ascii="Jarman" w:hAnsi="Jarman"/>
                <w:sz w:val="20"/>
                <w:szCs w:val="20"/>
              </w:rPr>
            </w:pPr>
          </w:p>
          <w:p w14:paraId="36A9FEEB" w14:textId="77072CCC" w:rsidR="0020585C" w:rsidRDefault="0020585C" w:rsidP="00503C22">
            <w:pPr>
              <w:jc w:val="center"/>
              <w:rPr>
                <w:rFonts w:ascii="Jarman" w:hAnsi="Jarman"/>
                <w:sz w:val="20"/>
                <w:szCs w:val="20"/>
              </w:rPr>
            </w:pPr>
          </w:p>
          <w:p w14:paraId="156CBB8D" w14:textId="0323669D" w:rsidR="0020585C" w:rsidRPr="006A27BE" w:rsidRDefault="0020585C" w:rsidP="005A09E3">
            <w:pPr>
              <w:rPr>
                <w:rFonts w:ascii="Jarman" w:hAnsi="Jarman"/>
                <w:sz w:val="20"/>
                <w:szCs w:val="20"/>
              </w:rPr>
            </w:pPr>
          </w:p>
        </w:tc>
      </w:tr>
      <w:tr w:rsidR="00830029" w:rsidRPr="006A27BE" w14:paraId="227B1FFA" w14:textId="77777777" w:rsidTr="7E563BA4">
        <w:tc>
          <w:tcPr>
            <w:tcW w:w="3122" w:type="dxa"/>
          </w:tcPr>
          <w:p w14:paraId="19A51836" w14:textId="77777777" w:rsidR="00D942BA" w:rsidRPr="006A27BE" w:rsidRDefault="00D942BA" w:rsidP="00D942BA">
            <w:pPr>
              <w:jc w:val="center"/>
              <w:rPr>
                <w:rFonts w:ascii="Jarman" w:hAnsi="Jarman"/>
                <w:sz w:val="24"/>
                <w:szCs w:val="24"/>
              </w:rPr>
            </w:pPr>
            <w:r w:rsidRPr="006A27BE">
              <w:rPr>
                <w:rFonts w:ascii="Jarman" w:hAnsi="Jarman"/>
                <w:sz w:val="24"/>
                <w:szCs w:val="24"/>
              </w:rPr>
              <w:t>Choice 6</w:t>
            </w:r>
          </w:p>
          <w:p w14:paraId="3903D106" w14:textId="216A6596" w:rsidR="5FD913A6" w:rsidRPr="006A27BE" w:rsidRDefault="5FD913A6" w:rsidP="5FD913A6">
            <w:pPr>
              <w:jc w:val="center"/>
              <w:rPr>
                <w:rFonts w:ascii="Jarman" w:hAnsi="Jarman"/>
                <w:b/>
                <w:bCs/>
                <w:sz w:val="24"/>
                <w:szCs w:val="24"/>
              </w:rPr>
            </w:pPr>
          </w:p>
          <w:p w14:paraId="70721C4D" w14:textId="59453718" w:rsidR="006D3155" w:rsidRDefault="002D075B" w:rsidP="002F6EA7">
            <w:pPr>
              <w:jc w:val="center"/>
              <w:rPr>
                <w:rFonts w:ascii="Jarman" w:hAnsi="Jarman"/>
                <w:sz w:val="20"/>
                <w:szCs w:val="20"/>
              </w:rPr>
            </w:pPr>
            <w:r w:rsidRPr="006D3155">
              <w:rPr>
                <w:rFonts w:ascii="Jarman" w:hAnsi="Jarman"/>
                <w:sz w:val="20"/>
                <w:szCs w:val="20"/>
              </w:rPr>
              <w:t xml:space="preserve">Make Egyptian Flatbread. </w:t>
            </w:r>
            <w:r w:rsidR="006D3155" w:rsidRPr="006D3155">
              <w:rPr>
                <w:rFonts w:ascii="Jarman" w:hAnsi="Jarman"/>
                <w:sz w:val="20"/>
                <w:szCs w:val="20"/>
              </w:rPr>
              <w:t xml:space="preserve">or </w:t>
            </w:r>
            <w:r w:rsidR="006D3155">
              <w:rPr>
                <w:rFonts w:ascii="Jarman" w:hAnsi="Jarman"/>
                <w:sz w:val="20"/>
                <w:szCs w:val="20"/>
              </w:rPr>
              <w:t>m</w:t>
            </w:r>
            <w:r w:rsidR="006D3155" w:rsidRPr="006D3155">
              <w:rPr>
                <w:rFonts w:ascii="Jarman" w:hAnsi="Jarman"/>
                <w:sz w:val="20"/>
                <w:szCs w:val="20"/>
              </w:rPr>
              <w:t xml:space="preserve">ake some Egyptian honey cake. </w:t>
            </w:r>
          </w:p>
          <w:p w14:paraId="037E70F2" w14:textId="77777777" w:rsidR="006D3155" w:rsidRDefault="006D3155" w:rsidP="002F6EA7">
            <w:pPr>
              <w:jc w:val="center"/>
              <w:rPr>
                <w:rFonts w:ascii="Jarman" w:hAnsi="Jarman"/>
                <w:sz w:val="20"/>
                <w:szCs w:val="20"/>
              </w:rPr>
            </w:pPr>
          </w:p>
          <w:p w14:paraId="0D1C703D" w14:textId="16D18621" w:rsidR="00015646" w:rsidRPr="006D3155" w:rsidRDefault="006D3155" w:rsidP="002F6EA7">
            <w:pPr>
              <w:jc w:val="center"/>
              <w:rPr>
                <w:rFonts w:ascii="Jarman" w:hAnsi="Jarman"/>
                <w:sz w:val="20"/>
                <w:szCs w:val="20"/>
              </w:rPr>
            </w:pPr>
            <w:hyperlink r:id="rId14" w:history="1">
              <w:r w:rsidRPr="00413D14">
                <w:rPr>
                  <w:rStyle w:val="Hyperlink"/>
                  <w:rFonts w:ascii="Jarman" w:hAnsi="Jarman"/>
                  <w:sz w:val="20"/>
                  <w:szCs w:val="20"/>
                </w:rPr>
                <w:t>http://www.food.com/recipe/namouraegyptian-honey-cake-383259</w:t>
              </w:r>
            </w:hyperlink>
            <w:r w:rsidRPr="006D3155">
              <w:rPr>
                <w:rFonts w:ascii="Jarman" w:hAnsi="Jarman"/>
                <w:sz w:val="20"/>
                <w:szCs w:val="20"/>
              </w:rPr>
              <w:t xml:space="preserve"> </w:t>
            </w:r>
          </w:p>
          <w:p w14:paraId="11E58424" w14:textId="2CC975D4" w:rsidR="002D075B" w:rsidRPr="006A27BE" w:rsidRDefault="002D075B" w:rsidP="002F6EA7">
            <w:pPr>
              <w:jc w:val="center"/>
              <w:rPr>
                <w:rFonts w:ascii="Jarman" w:hAnsi="Jarman"/>
                <w:sz w:val="20"/>
                <w:szCs w:val="20"/>
              </w:rPr>
            </w:pPr>
          </w:p>
        </w:tc>
        <w:tc>
          <w:tcPr>
            <w:tcW w:w="3123" w:type="dxa"/>
          </w:tcPr>
          <w:p w14:paraId="2D0B22A9" w14:textId="77777777" w:rsidR="00D942BA" w:rsidRPr="006A27BE" w:rsidRDefault="00D942BA" w:rsidP="00D942BA">
            <w:pPr>
              <w:jc w:val="center"/>
              <w:rPr>
                <w:rFonts w:ascii="Jarman" w:hAnsi="Jarman"/>
                <w:sz w:val="24"/>
                <w:szCs w:val="24"/>
              </w:rPr>
            </w:pPr>
            <w:r w:rsidRPr="006A27BE">
              <w:rPr>
                <w:rFonts w:ascii="Jarman" w:hAnsi="Jarman"/>
                <w:sz w:val="24"/>
                <w:szCs w:val="24"/>
              </w:rPr>
              <w:t>Choice 7</w:t>
            </w:r>
          </w:p>
          <w:p w14:paraId="0AF35136" w14:textId="3347E6B6" w:rsidR="002F6EA7" w:rsidRPr="006A27BE" w:rsidRDefault="002F6EA7" w:rsidP="00503C22">
            <w:pPr>
              <w:jc w:val="center"/>
              <w:rPr>
                <w:rFonts w:ascii="Jarman" w:hAnsi="Jarman"/>
                <w:b/>
                <w:bCs/>
                <w:sz w:val="24"/>
                <w:szCs w:val="24"/>
              </w:rPr>
            </w:pPr>
          </w:p>
          <w:p w14:paraId="12DC441D" w14:textId="686AB5D1" w:rsidR="00A20746" w:rsidRPr="002D075B" w:rsidRDefault="0020585C" w:rsidP="00A20746">
            <w:pPr>
              <w:jc w:val="center"/>
              <w:rPr>
                <w:rFonts w:ascii="Jarman" w:hAnsi="Jar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3B8BDFF" wp14:editId="02414050">
                  <wp:simplePos x="0" y="0"/>
                  <wp:positionH relativeFrom="column">
                    <wp:posOffset>525780</wp:posOffset>
                  </wp:positionH>
                  <wp:positionV relativeFrom="paragraph">
                    <wp:posOffset>315595</wp:posOffset>
                  </wp:positionV>
                  <wp:extent cx="831850" cy="1160780"/>
                  <wp:effectExtent l="0" t="0" r="6350" b="1270"/>
                  <wp:wrapSquare wrapText="bothSides"/>
                  <wp:docPr id="1504734810" name="Picture 1" descr="Premium Vector | Egypt king head 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emium Vector | Egypt king head dr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0" cy="1160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075B" w:rsidRPr="002D075B">
              <w:rPr>
                <w:rFonts w:ascii="Jarman" w:hAnsi="Jarman"/>
                <w:sz w:val="20"/>
                <w:szCs w:val="20"/>
              </w:rPr>
              <w:t>Create your own Egyptian headdress or jewellery.</w:t>
            </w:r>
            <w:r>
              <w:t xml:space="preserve"> </w:t>
            </w:r>
          </w:p>
        </w:tc>
        <w:tc>
          <w:tcPr>
            <w:tcW w:w="3123" w:type="dxa"/>
          </w:tcPr>
          <w:p w14:paraId="272DD631" w14:textId="77777777" w:rsidR="00D942BA" w:rsidRPr="006A27BE" w:rsidRDefault="00D942BA" w:rsidP="00D942BA">
            <w:pPr>
              <w:jc w:val="center"/>
              <w:rPr>
                <w:rFonts w:ascii="Jarman" w:hAnsi="Jarman"/>
                <w:sz w:val="24"/>
                <w:szCs w:val="24"/>
              </w:rPr>
            </w:pPr>
            <w:r w:rsidRPr="006A27BE">
              <w:rPr>
                <w:rFonts w:ascii="Jarman" w:hAnsi="Jarman"/>
                <w:sz w:val="24"/>
                <w:szCs w:val="24"/>
              </w:rPr>
              <w:t>Choice 8</w:t>
            </w:r>
          </w:p>
          <w:p w14:paraId="3229F5DE" w14:textId="77777777" w:rsidR="00A00639" w:rsidRPr="006A27BE" w:rsidRDefault="00A00639" w:rsidP="00D942BA">
            <w:pPr>
              <w:jc w:val="center"/>
              <w:rPr>
                <w:rFonts w:ascii="Jarman" w:hAnsi="Jarman"/>
                <w:sz w:val="24"/>
                <w:szCs w:val="24"/>
              </w:rPr>
            </w:pPr>
          </w:p>
          <w:p w14:paraId="1C1F47BB" w14:textId="46C6F49D" w:rsidR="002D075B" w:rsidRPr="0020585C" w:rsidRDefault="002D075B" w:rsidP="002D075B">
            <w:pPr>
              <w:jc w:val="center"/>
              <w:rPr>
                <w:rFonts w:ascii="Jarman" w:hAnsi="Jarman"/>
                <w:sz w:val="20"/>
                <w:szCs w:val="20"/>
              </w:rPr>
            </w:pPr>
            <w:r w:rsidRPr="002D075B">
              <w:rPr>
                <w:rFonts w:ascii="Jarman" w:hAnsi="Jarman"/>
                <w:sz w:val="20"/>
                <w:szCs w:val="20"/>
              </w:rPr>
              <w:t xml:space="preserve">Compare modern Egypt to the UK. Include similarities and </w:t>
            </w:r>
            <w:r w:rsidRPr="0020585C">
              <w:rPr>
                <w:rFonts w:ascii="Jarman" w:hAnsi="Jarman"/>
                <w:sz w:val="20"/>
                <w:szCs w:val="20"/>
              </w:rPr>
              <w:t>differences in:</w:t>
            </w:r>
          </w:p>
          <w:p w14:paraId="401700FB" w14:textId="5B1F2D41" w:rsidR="002D075B" w:rsidRPr="0020585C" w:rsidRDefault="0020585C" w:rsidP="002D075B">
            <w:pPr>
              <w:pStyle w:val="ListParagraph"/>
              <w:numPr>
                <w:ilvl w:val="0"/>
                <w:numId w:val="4"/>
              </w:numPr>
              <w:rPr>
                <w:rFonts w:ascii="Jarman" w:hAnsi="Jarman"/>
                <w:sz w:val="20"/>
                <w:szCs w:val="20"/>
              </w:rPr>
            </w:pPr>
            <w:r w:rsidRPr="0020585C">
              <w:rPr>
                <w:rFonts w:ascii="Jarman" w:hAnsi="Jarman"/>
                <w:sz w:val="20"/>
                <w:szCs w:val="20"/>
              </w:rPr>
              <w:t>location</w:t>
            </w:r>
          </w:p>
          <w:p w14:paraId="6842FDBF" w14:textId="77777777" w:rsidR="002D075B" w:rsidRPr="0020585C" w:rsidRDefault="0020585C" w:rsidP="002D075B">
            <w:pPr>
              <w:pStyle w:val="ListParagraph"/>
              <w:numPr>
                <w:ilvl w:val="0"/>
                <w:numId w:val="4"/>
              </w:numPr>
              <w:rPr>
                <w:rFonts w:ascii="Jarman" w:hAnsi="Jarman"/>
                <w:sz w:val="20"/>
                <w:szCs w:val="20"/>
              </w:rPr>
            </w:pPr>
            <w:r w:rsidRPr="0020585C">
              <w:rPr>
                <w:rFonts w:ascii="Jarman" w:hAnsi="Jarman"/>
                <w:sz w:val="20"/>
                <w:szCs w:val="20"/>
              </w:rPr>
              <w:t>languages</w:t>
            </w:r>
          </w:p>
          <w:p w14:paraId="2D3CB43E" w14:textId="77777777" w:rsidR="0020585C" w:rsidRPr="0020585C" w:rsidRDefault="0020585C" w:rsidP="002D075B">
            <w:pPr>
              <w:pStyle w:val="ListParagraph"/>
              <w:numPr>
                <w:ilvl w:val="0"/>
                <w:numId w:val="4"/>
              </w:numPr>
              <w:rPr>
                <w:rFonts w:ascii="Jarman" w:hAnsi="Jarman"/>
                <w:sz w:val="20"/>
                <w:szCs w:val="20"/>
              </w:rPr>
            </w:pPr>
            <w:r w:rsidRPr="0020585C">
              <w:rPr>
                <w:rFonts w:ascii="Jarman" w:hAnsi="Jarman"/>
                <w:sz w:val="20"/>
                <w:szCs w:val="20"/>
              </w:rPr>
              <w:t>currency</w:t>
            </w:r>
          </w:p>
          <w:p w14:paraId="2FE24D40" w14:textId="493819C7" w:rsidR="0020585C" w:rsidRPr="0020585C" w:rsidRDefault="0020585C" w:rsidP="002D075B">
            <w:pPr>
              <w:pStyle w:val="ListParagraph"/>
              <w:numPr>
                <w:ilvl w:val="0"/>
                <w:numId w:val="4"/>
              </w:numPr>
              <w:rPr>
                <w:rFonts w:ascii="Jarman" w:hAnsi="Jarman"/>
                <w:sz w:val="20"/>
                <w:szCs w:val="20"/>
              </w:rPr>
            </w:pPr>
            <w:r w:rsidRPr="0020585C">
              <w:rPr>
                <w:rFonts w:ascii="Jarman" w:hAnsi="Jarman"/>
                <w:sz w:val="20"/>
                <w:szCs w:val="20"/>
              </w:rPr>
              <w:t>landmarks</w:t>
            </w:r>
          </w:p>
          <w:p w14:paraId="6D564DB2" w14:textId="77777777" w:rsidR="0020585C" w:rsidRPr="0020585C" w:rsidRDefault="0020585C" w:rsidP="002D075B">
            <w:pPr>
              <w:pStyle w:val="ListParagraph"/>
              <w:numPr>
                <w:ilvl w:val="0"/>
                <w:numId w:val="4"/>
              </w:numPr>
              <w:rPr>
                <w:rFonts w:ascii="Jarman" w:hAnsi="Jarman"/>
                <w:sz w:val="20"/>
                <w:szCs w:val="20"/>
              </w:rPr>
            </w:pPr>
            <w:r w:rsidRPr="0020585C">
              <w:rPr>
                <w:rFonts w:ascii="Jarman" w:hAnsi="Jarman"/>
                <w:sz w:val="20"/>
                <w:szCs w:val="20"/>
              </w:rPr>
              <w:t>climate</w:t>
            </w:r>
          </w:p>
          <w:p w14:paraId="0ECA0FAE" w14:textId="7F224429" w:rsidR="0020585C" w:rsidRPr="002D075B" w:rsidRDefault="0020585C" w:rsidP="002D075B">
            <w:pPr>
              <w:pStyle w:val="ListParagraph"/>
              <w:numPr>
                <w:ilvl w:val="0"/>
                <w:numId w:val="4"/>
              </w:numPr>
              <w:rPr>
                <w:rFonts w:ascii="Jarman" w:hAnsi="Jarman"/>
                <w:sz w:val="24"/>
                <w:szCs w:val="24"/>
              </w:rPr>
            </w:pPr>
            <w:r w:rsidRPr="0020585C">
              <w:rPr>
                <w:rFonts w:ascii="Jarman" w:hAnsi="Jarman"/>
                <w:sz w:val="20"/>
                <w:szCs w:val="20"/>
              </w:rPr>
              <w:t>Animals</w:t>
            </w:r>
          </w:p>
        </w:tc>
        <w:tc>
          <w:tcPr>
            <w:tcW w:w="3123" w:type="dxa"/>
          </w:tcPr>
          <w:p w14:paraId="78C84B5E" w14:textId="77777777" w:rsidR="00D942BA" w:rsidRPr="006A27BE" w:rsidRDefault="00D942BA" w:rsidP="00D942BA">
            <w:pPr>
              <w:jc w:val="center"/>
              <w:rPr>
                <w:rFonts w:ascii="Jarman" w:hAnsi="Jarman"/>
                <w:sz w:val="24"/>
                <w:szCs w:val="24"/>
              </w:rPr>
            </w:pPr>
            <w:r w:rsidRPr="006A27BE">
              <w:rPr>
                <w:rFonts w:ascii="Jarman" w:hAnsi="Jarman"/>
                <w:sz w:val="24"/>
                <w:szCs w:val="24"/>
              </w:rPr>
              <w:t>Choice 9</w:t>
            </w:r>
          </w:p>
          <w:p w14:paraId="75978BA1" w14:textId="129024F0" w:rsidR="00A00639" w:rsidRPr="006A27BE" w:rsidRDefault="00A00639" w:rsidP="00D942BA">
            <w:pPr>
              <w:jc w:val="center"/>
              <w:rPr>
                <w:rFonts w:ascii="Jarman" w:hAnsi="Jarman"/>
                <w:sz w:val="24"/>
                <w:szCs w:val="24"/>
              </w:rPr>
            </w:pPr>
          </w:p>
          <w:p w14:paraId="6394EB57" w14:textId="0E7AC246" w:rsidR="00F40D04" w:rsidRPr="006A27BE" w:rsidRDefault="005A09E3" w:rsidP="002F6EA7">
            <w:pPr>
              <w:jc w:val="center"/>
              <w:rPr>
                <w:rFonts w:ascii="Jarman" w:hAnsi="Jar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061C1AAD" wp14:editId="7F974649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514350</wp:posOffset>
                  </wp:positionV>
                  <wp:extent cx="912495" cy="1095375"/>
                  <wp:effectExtent l="0" t="0" r="1905" b="9525"/>
                  <wp:wrapSquare wrapText="bothSides"/>
                  <wp:docPr id="789589694" name="Picture 6" descr="Tutankhamun does not deserve this 21st-century desecration | Jonathan Jones  | The Guardi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utankhamun does not deserve this 21st-century desecration | Jonathan Jones  | The Guardia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000"/>
                          <a:stretch/>
                        </pic:blipFill>
                        <pic:spPr bwMode="auto">
                          <a:xfrm>
                            <a:off x="0" y="0"/>
                            <a:ext cx="91249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075B">
              <w:rPr>
                <w:rFonts w:ascii="Jarman" w:hAnsi="Jarman"/>
                <w:sz w:val="20"/>
                <w:szCs w:val="20"/>
              </w:rPr>
              <w:t>Write a newspaper article about the discovery of Tutankhamun’s tomb</w:t>
            </w:r>
            <w:r>
              <w:rPr>
                <w:rFonts w:ascii="Jarman" w:hAnsi="Jarman"/>
                <w:sz w:val="20"/>
                <w:szCs w:val="20"/>
              </w:rPr>
              <w:t>.</w:t>
            </w:r>
          </w:p>
        </w:tc>
        <w:tc>
          <w:tcPr>
            <w:tcW w:w="3123" w:type="dxa"/>
          </w:tcPr>
          <w:p w14:paraId="63155D7E" w14:textId="6A14BA81" w:rsidR="00D942BA" w:rsidRPr="006A27BE" w:rsidRDefault="00830029" w:rsidP="00D942BA">
            <w:pPr>
              <w:jc w:val="center"/>
              <w:rPr>
                <w:rFonts w:ascii="Jarman" w:hAnsi="Jar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40F38C32" wp14:editId="581916DE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58420</wp:posOffset>
                  </wp:positionV>
                  <wp:extent cx="447675" cy="487045"/>
                  <wp:effectExtent l="0" t="0" r="9525" b="8255"/>
                  <wp:wrapSquare wrapText="bothSides"/>
                  <wp:docPr id="791610854" name="Picture 7" descr="question marks png clipart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question marks png clipart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42BA" w:rsidRPr="006A27BE">
              <w:rPr>
                <w:rFonts w:ascii="Jarman" w:hAnsi="Jarman"/>
                <w:sz w:val="24"/>
                <w:szCs w:val="24"/>
              </w:rPr>
              <w:t>Choice 10</w:t>
            </w:r>
          </w:p>
          <w:p w14:paraId="44A87165" w14:textId="77777777" w:rsidR="00421FB4" w:rsidRDefault="00F548B1" w:rsidP="7E563BA4">
            <w:pPr>
              <w:jc w:val="center"/>
              <w:rPr>
                <w:rFonts w:ascii="Jarman" w:hAnsi="Jarman"/>
                <w:b/>
                <w:bCs/>
                <w:sz w:val="24"/>
                <w:szCs w:val="24"/>
              </w:rPr>
            </w:pPr>
            <w:r w:rsidRPr="006A27BE">
              <w:rPr>
                <w:rFonts w:ascii="Jarman" w:hAnsi="Jarman"/>
                <w:b/>
                <w:bCs/>
                <w:sz w:val="24"/>
                <w:szCs w:val="24"/>
              </w:rPr>
              <w:t xml:space="preserve">The </w:t>
            </w:r>
            <w:r w:rsidR="00421FB4">
              <w:rPr>
                <w:rFonts w:ascii="Jarman" w:hAnsi="Jarman"/>
                <w:b/>
                <w:bCs/>
                <w:sz w:val="24"/>
                <w:szCs w:val="24"/>
              </w:rPr>
              <w:t>Tomb Raiders</w:t>
            </w:r>
          </w:p>
          <w:p w14:paraId="45B09266" w14:textId="1C4CAD7E" w:rsidR="00313D4F" w:rsidRPr="006A27BE" w:rsidRDefault="00AA6D50" w:rsidP="7E563BA4">
            <w:pPr>
              <w:jc w:val="center"/>
              <w:rPr>
                <w:rFonts w:ascii="Jarman" w:hAnsi="Jarman"/>
                <w:b/>
                <w:bCs/>
                <w:sz w:val="24"/>
                <w:szCs w:val="24"/>
              </w:rPr>
            </w:pPr>
            <w:r w:rsidRPr="006A27BE">
              <w:rPr>
                <w:rFonts w:ascii="Jarman" w:hAnsi="Jarman"/>
                <w:b/>
                <w:bCs/>
                <w:sz w:val="24"/>
                <w:szCs w:val="24"/>
              </w:rPr>
              <w:t xml:space="preserve"> </w:t>
            </w:r>
            <w:r w:rsidR="33F7EA0A" w:rsidRPr="006A27BE">
              <w:rPr>
                <w:rFonts w:ascii="Jarman" w:hAnsi="Jarman"/>
                <w:b/>
                <w:bCs/>
                <w:sz w:val="24"/>
                <w:szCs w:val="24"/>
              </w:rPr>
              <w:t>Wild Card</w:t>
            </w:r>
          </w:p>
          <w:p w14:paraId="21ED34EA" w14:textId="77777777" w:rsidR="00A00639" w:rsidRPr="006A27BE" w:rsidRDefault="00A00639" w:rsidP="00313D4F">
            <w:pPr>
              <w:jc w:val="center"/>
              <w:rPr>
                <w:rFonts w:ascii="Jarman" w:hAnsi="Jarman"/>
                <w:sz w:val="24"/>
                <w:szCs w:val="24"/>
              </w:rPr>
            </w:pPr>
          </w:p>
          <w:p w14:paraId="253533E1" w14:textId="77777777" w:rsidR="00A00639" w:rsidRDefault="00A00639" w:rsidP="0020585C">
            <w:pPr>
              <w:jc w:val="center"/>
              <w:rPr>
                <w:rFonts w:ascii="Jarman" w:hAnsi="Jarman"/>
                <w:sz w:val="20"/>
                <w:szCs w:val="20"/>
              </w:rPr>
            </w:pPr>
            <w:r w:rsidRPr="006A27BE">
              <w:rPr>
                <w:rFonts w:ascii="Jarman" w:hAnsi="Jarman"/>
                <w:sz w:val="20"/>
                <w:szCs w:val="20"/>
              </w:rPr>
              <w:t xml:space="preserve">For this piece of homework, you can produce anything of your choice. Remember that it does have to link to our </w:t>
            </w:r>
            <w:r w:rsidR="00421FB4">
              <w:rPr>
                <w:rFonts w:ascii="Jarman" w:hAnsi="Jarman"/>
                <w:sz w:val="20"/>
                <w:szCs w:val="20"/>
              </w:rPr>
              <w:t>Tomb Raiders</w:t>
            </w:r>
            <w:r w:rsidRPr="006A27BE">
              <w:rPr>
                <w:rFonts w:ascii="Jarman" w:hAnsi="Jarman"/>
                <w:sz w:val="20"/>
                <w:szCs w:val="20"/>
              </w:rPr>
              <w:t xml:space="preserve"> topic in some way!</w:t>
            </w:r>
          </w:p>
          <w:p w14:paraId="6A738BD0" w14:textId="77777777" w:rsidR="0020585C" w:rsidRDefault="0020585C" w:rsidP="0020585C">
            <w:pPr>
              <w:jc w:val="center"/>
              <w:rPr>
                <w:rFonts w:ascii="Jarman" w:hAnsi="Jarman"/>
                <w:sz w:val="20"/>
                <w:szCs w:val="20"/>
              </w:rPr>
            </w:pPr>
          </w:p>
          <w:p w14:paraId="1D06745F" w14:textId="7D05FF01" w:rsidR="0020585C" w:rsidRDefault="0020585C" w:rsidP="0020585C">
            <w:pPr>
              <w:jc w:val="center"/>
              <w:rPr>
                <w:rFonts w:ascii="Jarman" w:hAnsi="Jarman"/>
                <w:sz w:val="20"/>
                <w:szCs w:val="20"/>
              </w:rPr>
            </w:pPr>
          </w:p>
          <w:p w14:paraId="11D66CC9" w14:textId="77777777" w:rsidR="0020585C" w:rsidRDefault="0020585C" w:rsidP="0020585C">
            <w:pPr>
              <w:jc w:val="center"/>
              <w:rPr>
                <w:rFonts w:ascii="Jarman" w:hAnsi="Jarman"/>
                <w:sz w:val="20"/>
                <w:szCs w:val="20"/>
              </w:rPr>
            </w:pPr>
          </w:p>
          <w:p w14:paraId="39AB9BE5" w14:textId="77777777" w:rsidR="0020585C" w:rsidRDefault="0020585C" w:rsidP="0020585C">
            <w:pPr>
              <w:jc w:val="center"/>
              <w:rPr>
                <w:rFonts w:ascii="Jarman" w:hAnsi="Jarman"/>
                <w:sz w:val="20"/>
                <w:szCs w:val="20"/>
              </w:rPr>
            </w:pPr>
          </w:p>
          <w:p w14:paraId="2413B107" w14:textId="6322FD83" w:rsidR="0020585C" w:rsidRPr="006A27BE" w:rsidRDefault="0020585C" w:rsidP="0020585C">
            <w:pPr>
              <w:jc w:val="center"/>
              <w:rPr>
                <w:rFonts w:ascii="Jarman" w:hAnsi="Jarman"/>
                <w:sz w:val="20"/>
                <w:szCs w:val="20"/>
              </w:rPr>
            </w:pPr>
          </w:p>
        </w:tc>
      </w:tr>
    </w:tbl>
    <w:p w14:paraId="688689C4" w14:textId="77777777" w:rsidR="00D942BA" w:rsidRPr="00426486" w:rsidRDefault="00A00639" w:rsidP="00A00639">
      <w:pPr>
        <w:jc w:val="center"/>
        <w:rPr>
          <w:rFonts w:ascii="Jarman" w:hAnsi="Jarman"/>
          <w:b/>
          <w:sz w:val="24"/>
          <w:szCs w:val="24"/>
        </w:rPr>
      </w:pPr>
      <w:r w:rsidRPr="00426486">
        <w:rPr>
          <w:rFonts w:ascii="Jarman" w:hAnsi="Jarman"/>
          <w:b/>
          <w:sz w:val="24"/>
          <w:szCs w:val="24"/>
        </w:rPr>
        <w:t>Homework Due Dates:</w:t>
      </w:r>
    </w:p>
    <w:p w14:paraId="0C601D24" w14:textId="11E96132" w:rsidR="00A00639" w:rsidRPr="00426486" w:rsidRDefault="006944ED" w:rsidP="00F40D04">
      <w:pPr>
        <w:jc w:val="center"/>
        <w:rPr>
          <w:rFonts w:ascii="Jarman" w:hAnsi="Jarman"/>
          <w:sz w:val="24"/>
          <w:szCs w:val="24"/>
        </w:rPr>
      </w:pPr>
      <w:r w:rsidRPr="00426486">
        <w:rPr>
          <w:rFonts w:ascii="Jarman" w:hAnsi="Jarman"/>
          <w:sz w:val="24"/>
          <w:szCs w:val="24"/>
        </w:rPr>
        <w:t>Fri</w:t>
      </w:r>
      <w:r w:rsidR="00F40D04" w:rsidRPr="00426486">
        <w:rPr>
          <w:rFonts w:ascii="Jarman" w:hAnsi="Jarman"/>
          <w:sz w:val="24"/>
          <w:szCs w:val="24"/>
        </w:rPr>
        <w:t xml:space="preserve">day </w:t>
      </w:r>
      <w:r w:rsidR="00421FB4">
        <w:rPr>
          <w:rFonts w:ascii="Jarman" w:hAnsi="Jarman"/>
          <w:sz w:val="24"/>
          <w:szCs w:val="24"/>
        </w:rPr>
        <w:t>22</w:t>
      </w:r>
      <w:r w:rsidR="00421FB4" w:rsidRPr="00421FB4">
        <w:rPr>
          <w:rFonts w:ascii="Jarman" w:hAnsi="Jarman"/>
          <w:sz w:val="24"/>
          <w:szCs w:val="24"/>
          <w:vertAlign w:val="superscript"/>
        </w:rPr>
        <w:t>nd</w:t>
      </w:r>
      <w:r w:rsidR="00421FB4">
        <w:rPr>
          <w:rFonts w:ascii="Jarman" w:hAnsi="Jarman"/>
          <w:sz w:val="24"/>
          <w:szCs w:val="24"/>
        </w:rPr>
        <w:t xml:space="preserve"> April</w:t>
      </w:r>
      <w:r w:rsidR="00F40D04" w:rsidRPr="00426486">
        <w:rPr>
          <w:rFonts w:ascii="Jarman" w:hAnsi="Jarman"/>
          <w:sz w:val="24"/>
          <w:szCs w:val="24"/>
        </w:rPr>
        <w:t xml:space="preserve">, </w:t>
      </w:r>
      <w:r w:rsidRPr="00426486">
        <w:rPr>
          <w:rFonts w:ascii="Jarman" w:hAnsi="Jarman"/>
          <w:sz w:val="24"/>
          <w:szCs w:val="24"/>
        </w:rPr>
        <w:t>Friday</w:t>
      </w:r>
      <w:r w:rsidR="00F40D04" w:rsidRPr="00426486">
        <w:rPr>
          <w:rFonts w:ascii="Jarman" w:hAnsi="Jarman"/>
          <w:sz w:val="24"/>
          <w:szCs w:val="24"/>
        </w:rPr>
        <w:t xml:space="preserve"> </w:t>
      </w:r>
      <w:r w:rsidR="00421FB4">
        <w:rPr>
          <w:rFonts w:ascii="Jarman" w:hAnsi="Jarman"/>
          <w:sz w:val="24"/>
          <w:szCs w:val="24"/>
        </w:rPr>
        <w:t>6</w:t>
      </w:r>
      <w:r w:rsidR="00421FB4" w:rsidRPr="00421FB4">
        <w:rPr>
          <w:rFonts w:ascii="Jarman" w:hAnsi="Jarman"/>
          <w:sz w:val="24"/>
          <w:szCs w:val="24"/>
          <w:vertAlign w:val="superscript"/>
        </w:rPr>
        <w:t>th</w:t>
      </w:r>
      <w:r w:rsidR="00421FB4">
        <w:rPr>
          <w:rFonts w:ascii="Jarman" w:hAnsi="Jarman"/>
          <w:sz w:val="24"/>
          <w:szCs w:val="24"/>
        </w:rPr>
        <w:t xml:space="preserve"> May</w:t>
      </w:r>
      <w:r w:rsidR="00A20746" w:rsidRPr="00426486">
        <w:rPr>
          <w:rFonts w:ascii="Jarman" w:hAnsi="Jarman"/>
          <w:sz w:val="24"/>
          <w:szCs w:val="24"/>
        </w:rPr>
        <w:t xml:space="preserve">, </w:t>
      </w:r>
      <w:r w:rsidRPr="00426486">
        <w:rPr>
          <w:rFonts w:ascii="Jarman" w:hAnsi="Jarman"/>
          <w:sz w:val="24"/>
          <w:szCs w:val="24"/>
        </w:rPr>
        <w:t>Friday</w:t>
      </w:r>
      <w:r w:rsidR="00F40D04" w:rsidRPr="00426486">
        <w:rPr>
          <w:rFonts w:ascii="Jarman" w:hAnsi="Jarman"/>
          <w:sz w:val="24"/>
          <w:szCs w:val="24"/>
        </w:rPr>
        <w:t xml:space="preserve"> </w:t>
      </w:r>
      <w:r w:rsidR="00421FB4">
        <w:rPr>
          <w:rFonts w:ascii="Jarman" w:hAnsi="Jarman"/>
          <w:sz w:val="24"/>
          <w:szCs w:val="24"/>
        </w:rPr>
        <w:t>20</w:t>
      </w:r>
      <w:r w:rsidR="00421FB4" w:rsidRPr="00421FB4">
        <w:rPr>
          <w:rFonts w:ascii="Jarman" w:hAnsi="Jarman"/>
          <w:sz w:val="24"/>
          <w:szCs w:val="24"/>
          <w:vertAlign w:val="superscript"/>
        </w:rPr>
        <w:t>th</w:t>
      </w:r>
      <w:r w:rsidR="00421FB4">
        <w:rPr>
          <w:rFonts w:ascii="Jarman" w:hAnsi="Jarman"/>
          <w:sz w:val="24"/>
          <w:szCs w:val="24"/>
        </w:rPr>
        <w:t xml:space="preserve"> May</w:t>
      </w:r>
      <w:r w:rsidR="00F40D04" w:rsidRPr="00426486">
        <w:rPr>
          <w:rFonts w:ascii="Jarman" w:hAnsi="Jarman"/>
          <w:sz w:val="24"/>
          <w:szCs w:val="24"/>
        </w:rPr>
        <w:t xml:space="preserve">, </w:t>
      </w:r>
      <w:r w:rsidRPr="00426486">
        <w:rPr>
          <w:rFonts w:ascii="Jarman" w:hAnsi="Jarman"/>
          <w:sz w:val="24"/>
          <w:szCs w:val="24"/>
        </w:rPr>
        <w:t>Friday</w:t>
      </w:r>
      <w:r w:rsidR="00F40D04" w:rsidRPr="00426486">
        <w:rPr>
          <w:rFonts w:ascii="Jarman" w:hAnsi="Jarman"/>
          <w:sz w:val="24"/>
          <w:szCs w:val="24"/>
        </w:rPr>
        <w:t xml:space="preserve"> </w:t>
      </w:r>
      <w:r w:rsidR="00421FB4">
        <w:rPr>
          <w:rFonts w:ascii="Jarman" w:hAnsi="Jarman"/>
          <w:sz w:val="24"/>
          <w:szCs w:val="24"/>
        </w:rPr>
        <w:t>10</w:t>
      </w:r>
      <w:r w:rsidR="00421FB4" w:rsidRPr="00421FB4">
        <w:rPr>
          <w:rFonts w:ascii="Jarman" w:hAnsi="Jarman"/>
          <w:sz w:val="24"/>
          <w:szCs w:val="24"/>
          <w:vertAlign w:val="superscript"/>
        </w:rPr>
        <w:t>th</w:t>
      </w:r>
      <w:r w:rsidR="00421FB4">
        <w:rPr>
          <w:rFonts w:ascii="Jarman" w:hAnsi="Jarman"/>
          <w:sz w:val="24"/>
          <w:szCs w:val="24"/>
        </w:rPr>
        <w:t xml:space="preserve"> June</w:t>
      </w:r>
      <w:r w:rsidR="00F40D04" w:rsidRPr="00426486">
        <w:rPr>
          <w:rFonts w:ascii="Jarman" w:hAnsi="Jarman"/>
          <w:sz w:val="24"/>
          <w:szCs w:val="24"/>
        </w:rPr>
        <w:t>,</w:t>
      </w:r>
      <w:r w:rsidR="00421FB4">
        <w:rPr>
          <w:rFonts w:ascii="Jarman" w:hAnsi="Jarman"/>
          <w:sz w:val="24"/>
          <w:szCs w:val="24"/>
        </w:rPr>
        <w:t xml:space="preserve"> Friday 24</w:t>
      </w:r>
      <w:r w:rsidR="00421FB4" w:rsidRPr="00421FB4">
        <w:rPr>
          <w:rFonts w:ascii="Jarman" w:hAnsi="Jarman"/>
          <w:sz w:val="24"/>
          <w:szCs w:val="24"/>
          <w:vertAlign w:val="superscript"/>
        </w:rPr>
        <w:t>th</w:t>
      </w:r>
      <w:r w:rsidR="00421FB4">
        <w:rPr>
          <w:rFonts w:ascii="Jarman" w:hAnsi="Jarman"/>
          <w:sz w:val="24"/>
          <w:szCs w:val="24"/>
        </w:rPr>
        <w:t xml:space="preserve"> June, Friday 8</w:t>
      </w:r>
      <w:r w:rsidR="00421FB4" w:rsidRPr="00421FB4">
        <w:rPr>
          <w:rFonts w:ascii="Jarman" w:hAnsi="Jarman"/>
          <w:sz w:val="24"/>
          <w:szCs w:val="24"/>
          <w:vertAlign w:val="superscript"/>
        </w:rPr>
        <w:t>th</w:t>
      </w:r>
      <w:r w:rsidR="00421FB4">
        <w:rPr>
          <w:rFonts w:ascii="Jarman" w:hAnsi="Jarman"/>
          <w:sz w:val="24"/>
          <w:szCs w:val="24"/>
        </w:rPr>
        <w:t xml:space="preserve"> July.</w:t>
      </w:r>
    </w:p>
    <w:sectPr w:rsidR="00A00639" w:rsidRPr="00426486" w:rsidSect="00362F53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rma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FC7"/>
    <w:multiLevelType w:val="hybridMultilevel"/>
    <w:tmpl w:val="EDE291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CF4509"/>
    <w:multiLevelType w:val="hybridMultilevel"/>
    <w:tmpl w:val="5F70C4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305304"/>
    <w:multiLevelType w:val="hybridMultilevel"/>
    <w:tmpl w:val="1B560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D5611"/>
    <w:multiLevelType w:val="hybridMultilevel"/>
    <w:tmpl w:val="1D34C0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2688154">
    <w:abstractNumId w:val="3"/>
  </w:num>
  <w:num w:numId="2" w16cid:durableId="1278873423">
    <w:abstractNumId w:val="0"/>
  </w:num>
  <w:num w:numId="3" w16cid:durableId="906573439">
    <w:abstractNumId w:val="2"/>
  </w:num>
  <w:num w:numId="4" w16cid:durableId="329985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2BA"/>
    <w:rsid w:val="00015646"/>
    <w:rsid w:val="0020585C"/>
    <w:rsid w:val="002D075B"/>
    <w:rsid w:val="002F6EA7"/>
    <w:rsid w:val="00313D4F"/>
    <w:rsid w:val="00362F53"/>
    <w:rsid w:val="003C7D62"/>
    <w:rsid w:val="00421FB4"/>
    <w:rsid w:val="00426486"/>
    <w:rsid w:val="00503C22"/>
    <w:rsid w:val="005509F3"/>
    <w:rsid w:val="005A09E3"/>
    <w:rsid w:val="006944ED"/>
    <w:rsid w:val="006A27BE"/>
    <w:rsid w:val="006C316E"/>
    <w:rsid w:val="006D3155"/>
    <w:rsid w:val="006F173E"/>
    <w:rsid w:val="00830029"/>
    <w:rsid w:val="009C1957"/>
    <w:rsid w:val="00A00639"/>
    <w:rsid w:val="00A20746"/>
    <w:rsid w:val="00A825EE"/>
    <w:rsid w:val="00A973C1"/>
    <w:rsid w:val="00AA6D50"/>
    <w:rsid w:val="00BC1E52"/>
    <w:rsid w:val="00C27AD7"/>
    <w:rsid w:val="00D942BA"/>
    <w:rsid w:val="00F40D04"/>
    <w:rsid w:val="00F548B1"/>
    <w:rsid w:val="011AB906"/>
    <w:rsid w:val="02BF1EC6"/>
    <w:rsid w:val="05C74E6C"/>
    <w:rsid w:val="094FD243"/>
    <w:rsid w:val="0A42CD0F"/>
    <w:rsid w:val="0C0607E0"/>
    <w:rsid w:val="0C53491C"/>
    <w:rsid w:val="0CFFC8B4"/>
    <w:rsid w:val="0EBC3D7D"/>
    <w:rsid w:val="11D1552E"/>
    <w:rsid w:val="1B2293A1"/>
    <w:rsid w:val="1BDCD912"/>
    <w:rsid w:val="239A73EE"/>
    <w:rsid w:val="23B4F176"/>
    <w:rsid w:val="24C975E7"/>
    <w:rsid w:val="25E85CF0"/>
    <w:rsid w:val="2A4BF024"/>
    <w:rsid w:val="2C2C7A5E"/>
    <w:rsid w:val="2FEDFD06"/>
    <w:rsid w:val="33F7EA0A"/>
    <w:rsid w:val="3AED5070"/>
    <w:rsid w:val="42A0A4D5"/>
    <w:rsid w:val="43A5A29F"/>
    <w:rsid w:val="45417300"/>
    <w:rsid w:val="4B27EED5"/>
    <w:rsid w:val="4C2E5EBE"/>
    <w:rsid w:val="4C5E0FDF"/>
    <w:rsid w:val="4F7F27DD"/>
    <w:rsid w:val="4FB09678"/>
    <w:rsid w:val="51118375"/>
    <w:rsid w:val="519195EC"/>
    <w:rsid w:val="51B1CAD5"/>
    <w:rsid w:val="5414FA4E"/>
    <w:rsid w:val="567DEEAF"/>
    <w:rsid w:val="5BF18A47"/>
    <w:rsid w:val="5FD913A6"/>
    <w:rsid w:val="66DF27C1"/>
    <w:rsid w:val="69953FA7"/>
    <w:rsid w:val="6D544663"/>
    <w:rsid w:val="6E422C38"/>
    <w:rsid w:val="7229C7EE"/>
    <w:rsid w:val="72D566A7"/>
    <w:rsid w:val="78990972"/>
    <w:rsid w:val="7ADBDCDD"/>
    <w:rsid w:val="7E563BA4"/>
    <w:rsid w:val="7EEF2299"/>
    <w:rsid w:val="7F084AF6"/>
    <w:rsid w:val="7FE0D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CB150"/>
  <w15:docId w15:val="{2F640759-567F-41BF-805C-516F180E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D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6E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31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3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hyperlink" Target="http://www.food.com/recipe/namouraegyptian-honey-cake-3832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7b13a7-acb9-42de-8e17-8099233ee005">
      <Terms xmlns="http://schemas.microsoft.com/office/infopath/2007/PartnerControls"/>
    </lcf76f155ced4ddcb4097134ff3c332f>
    <TaxCatchAll xmlns="479535b6-1289-46e3-bd7c-6bb3257fdd4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DEAA272CF2C44A62E9B1AE239E8C4" ma:contentTypeVersion="17" ma:contentTypeDescription="Create a new document." ma:contentTypeScope="" ma:versionID="5976e877e42742a1a00d4d3b4e80f11d">
  <xsd:schema xmlns:xsd="http://www.w3.org/2001/XMLSchema" xmlns:xs="http://www.w3.org/2001/XMLSchema" xmlns:p="http://schemas.microsoft.com/office/2006/metadata/properties" xmlns:ns2="037b13a7-acb9-42de-8e17-8099233ee005" xmlns:ns3="479535b6-1289-46e3-bd7c-6bb3257fdd45" targetNamespace="http://schemas.microsoft.com/office/2006/metadata/properties" ma:root="true" ma:fieldsID="de838d75e6dba49029ee6676b4c8347a" ns2:_="" ns3:_="">
    <xsd:import namespace="037b13a7-acb9-42de-8e17-8099233ee005"/>
    <xsd:import namespace="479535b6-1289-46e3-bd7c-6bb3257fdd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b13a7-acb9-42de-8e17-8099233ee0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c7d58b-ec04-40ba-a41d-32032baf9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535b6-1289-46e3-bd7c-6bb3257fdd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7a98a4-9bbc-4f65-85ee-7760b8cf991f}" ma:internalName="TaxCatchAll" ma:showField="CatchAllData" ma:web="479535b6-1289-46e3-bd7c-6bb3257fdd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8F9640-B07D-41DC-BC1A-3CE27012BA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3E3444-7DE6-4026-9B1D-DB922F80FFA8}">
  <ds:schemaRefs>
    <ds:schemaRef ds:uri="http://schemas.microsoft.com/office/2006/metadata/properties"/>
    <ds:schemaRef ds:uri="http://schemas.microsoft.com/office/infopath/2007/PartnerControls"/>
    <ds:schemaRef ds:uri="037b13a7-acb9-42de-8e17-8099233ee005"/>
    <ds:schemaRef ds:uri="479535b6-1289-46e3-bd7c-6bb3257fdd45"/>
  </ds:schemaRefs>
</ds:datastoreItem>
</file>

<file path=customXml/itemProps3.xml><?xml version="1.0" encoding="utf-8"?>
<ds:datastoreItem xmlns:ds="http://schemas.openxmlformats.org/officeDocument/2006/customXml" ds:itemID="{0702AA0A-0348-4461-9B52-EF660379B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b13a7-acb9-42de-8e17-8099233ee005"/>
    <ds:schemaRef ds:uri="479535b6-1289-46e3-bd7c-6bb3257fd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thompson</dc:creator>
  <cp:lastModifiedBy>James</cp:lastModifiedBy>
  <cp:revision>5</cp:revision>
  <dcterms:created xsi:type="dcterms:W3CDTF">2024-04-01T09:29:00Z</dcterms:created>
  <dcterms:modified xsi:type="dcterms:W3CDTF">2024-04-01T14:18:00Z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0x0101000DADEAA272CF2C44A62E9B1AE239E8C4</vt:lpwstr>
  </property>
  <property fmtid="{D5CDD505-2E9C-101B-9397-08002B2CF9AE}" pid="3" name="MediaServiceImageTags">
    <vt:lpwstr/>
  </property>
</Properties>
</file>